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25399" w14:textId="77777777" w:rsidR="00D35922" w:rsidRDefault="004B5BFB" w:rsidP="004B5BFB">
      <w:pPr>
        <w:jc w:val="center"/>
        <w:rPr>
          <w:rFonts w:ascii="Arial" w:eastAsia="Calibri" w:hAnsi="Arial" w:cs="Arial"/>
          <w:b/>
          <w:bCs/>
          <w:color w:val="327B0F"/>
          <w:sz w:val="32"/>
          <w:szCs w:val="32"/>
        </w:rPr>
      </w:pPr>
      <w:bookmarkStart w:id="0" w:name="_Hlk90538471"/>
      <w:r w:rsidRPr="004B5BFB">
        <w:rPr>
          <w:rFonts w:ascii="Arial" w:eastAsia="Calibri" w:hAnsi="Arial" w:cs="Arial"/>
          <w:b/>
          <w:bCs/>
          <w:color w:val="327B0F"/>
          <w:sz w:val="32"/>
          <w:szCs w:val="32"/>
        </w:rPr>
        <w:t xml:space="preserve">Recycle for Greater Manchester Community Fund (2022 – 2023) </w:t>
      </w:r>
    </w:p>
    <w:p w14:paraId="4AEDD672" w14:textId="77777777" w:rsidR="004B5BFB" w:rsidRPr="004B5BFB" w:rsidRDefault="004B5BFB" w:rsidP="004B5BFB">
      <w:pPr>
        <w:jc w:val="center"/>
        <w:rPr>
          <w:rFonts w:ascii="Arial" w:eastAsia="Calibri" w:hAnsi="Arial" w:cs="Arial"/>
          <w:b/>
          <w:bCs/>
          <w:color w:val="327B0F"/>
          <w:sz w:val="32"/>
          <w:szCs w:val="32"/>
        </w:rPr>
      </w:pPr>
      <w:bookmarkStart w:id="1" w:name="_GoBack"/>
      <w:r w:rsidRPr="004B5BFB">
        <w:rPr>
          <w:rFonts w:ascii="Arial" w:eastAsia="Calibri" w:hAnsi="Arial" w:cs="Arial"/>
          <w:b/>
          <w:bCs/>
          <w:color w:val="327B0F"/>
          <w:sz w:val="32"/>
          <w:szCs w:val="32"/>
        </w:rPr>
        <w:t>Guidance Notes</w:t>
      </w:r>
    </w:p>
    <w:bookmarkEnd w:id="1"/>
    <w:p w14:paraId="2148A04B" w14:textId="77777777" w:rsidR="004B5BFB" w:rsidRPr="004B5BFB" w:rsidRDefault="004B5BFB" w:rsidP="004B5BFB">
      <w:pPr>
        <w:jc w:val="center"/>
        <w:rPr>
          <w:rFonts w:ascii="Arial" w:eastAsia="Calibri" w:hAnsi="Arial" w:cs="Arial"/>
          <w:b/>
          <w:bCs/>
          <w:sz w:val="32"/>
          <w:szCs w:val="32"/>
        </w:rPr>
      </w:pPr>
    </w:p>
    <w:p w14:paraId="7A3A1EA8" w14:textId="77777777" w:rsidR="004B5BFB" w:rsidRPr="004B5BFB" w:rsidRDefault="004B5BFB" w:rsidP="004B5BFB">
      <w:pPr>
        <w:rPr>
          <w:rFonts w:ascii="Arial" w:eastAsia="Calibri" w:hAnsi="Arial" w:cs="Arial"/>
          <w:bCs/>
        </w:rPr>
      </w:pPr>
      <w:r w:rsidRPr="004B5BFB">
        <w:rPr>
          <w:rFonts w:ascii="Arial" w:eastAsia="Calibri" w:hAnsi="Arial" w:cs="Arial"/>
          <w:bCs/>
        </w:rPr>
        <w:t xml:space="preserve">This document is intended to allow you to work on your application offline, allowing you to save, edit and review your application before you are ready to submit. </w:t>
      </w:r>
    </w:p>
    <w:p w14:paraId="22B702D4" w14:textId="6724E8C5" w:rsidR="004B5BFB" w:rsidRPr="004B5BFB" w:rsidRDefault="004B5BFB" w:rsidP="004B5BFB">
      <w:pPr>
        <w:rPr>
          <w:rFonts w:ascii="Arial" w:eastAsia="Calibri" w:hAnsi="Arial" w:cs="Arial"/>
          <w:bCs/>
        </w:rPr>
      </w:pPr>
      <w:r w:rsidRPr="004B5BFB">
        <w:rPr>
          <w:rFonts w:ascii="Arial" w:eastAsia="Calibri" w:hAnsi="Arial" w:cs="Arial"/>
          <w:bCs/>
        </w:rPr>
        <w:t xml:space="preserve">Please read this guidance carefully before </w:t>
      </w:r>
      <w:r w:rsidR="0056777C">
        <w:rPr>
          <w:rFonts w:ascii="Arial" w:eastAsia="Calibri" w:hAnsi="Arial" w:cs="Arial"/>
          <w:bCs/>
        </w:rPr>
        <w:t>working on your application</w:t>
      </w:r>
      <w:r w:rsidRPr="004B5BFB">
        <w:rPr>
          <w:rFonts w:ascii="Arial" w:eastAsia="Calibri" w:hAnsi="Arial" w:cs="Arial"/>
          <w:bCs/>
        </w:rPr>
        <w:t>, it will help you to prepare your answers. We will also be hosting two online workshops to offer further guidance and answer any specific questions.</w:t>
      </w:r>
    </w:p>
    <w:p w14:paraId="61F432CA" w14:textId="40555423" w:rsidR="004B5BFB" w:rsidRPr="004B5BFB" w:rsidRDefault="004B5BFB" w:rsidP="004B5BFB">
      <w:pPr>
        <w:rPr>
          <w:rFonts w:ascii="Arial" w:eastAsia="Calibri" w:hAnsi="Arial" w:cs="Arial"/>
          <w:bCs/>
        </w:rPr>
      </w:pPr>
      <w:r w:rsidRPr="004B5BFB">
        <w:rPr>
          <w:rFonts w:ascii="Arial" w:eastAsia="Calibri" w:hAnsi="Arial" w:cs="Arial"/>
          <w:bCs/>
        </w:rPr>
        <w:t xml:space="preserve">We advise that you prepare your application </w:t>
      </w:r>
      <w:r w:rsidR="0056777C">
        <w:rPr>
          <w:rFonts w:ascii="Arial" w:eastAsia="Calibri" w:hAnsi="Arial" w:cs="Arial"/>
          <w:bCs/>
        </w:rPr>
        <w:t xml:space="preserve">in a word document before copying </w:t>
      </w:r>
      <w:r w:rsidR="00632B56">
        <w:rPr>
          <w:rFonts w:ascii="Arial" w:eastAsia="Calibri" w:hAnsi="Arial" w:cs="Arial"/>
          <w:bCs/>
        </w:rPr>
        <w:t>the application</w:t>
      </w:r>
      <w:r w:rsidRPr="004B5BFB">
        <w:rPr>
          <w:rFonts w:ascii="Arial" w:eastAsia="Calibri" w:hAnsi="Arial" w:cs="Arial"/>
          <w:bCs/>
        </w:rPr>
        <w:t xml:space="preserve"> across to the online application form (available on the Greater Manchester Environment Fund’s</w:t>
      </w:r>
      <w:r w:rsidR="00632B56">
        <w:rPr>
          <w:rFonts w:ascii="Arial" w:eastAsia="Calibri" w:hAnsi="Arial" w:cs="Arial"/>
          <w:bCs/>
        </w:rPr>
        <w:t xml:space="preserve"> (GMEF)</w:t>
      </w:r>
      <w:r w:rsidRPr="004B5BFB">
        <w:rPr>
          <w:rFonts w:ascii="Arial" w:eastAsia="Calibri" w:hAnsi="Arial" w:cs="Arial"/>
          <w:bCs/>
        </w:rPr>
        <w:t xml:space="preserve"> website –</w:t>
      </w:r>
      <w:r w:rsidR="0056777C">
        <w:rPr>
          <w:rFonts w:ascii="Arial" w:eastAsia="Calibri" w:hAnsi="Arial" w:cs="Arial"/>
          <w:bCs/>
        </w:rPr>
        <w:t xml:space="preserve"> </w:t>
      </w:r>
      <w:hyperlink r:id="rId10" w:history="1">
        <w:r w:rsidR="0056777C" w:rsidRPr="00C62E75">
          <w:rPr>
            <w:rStyle w:val="Hyperlink"/>
            <w:rFonts w:ascii="Arial" w:eastAsia="Calibri" w:hAnsi="Arial" w:cs="Arial"/>
            <w:bCs/>
          </w:rPr>
          <w:t>www.gmenvfund.org.uk</w:t>
        </w:r>
      </w:hyperlink>
      <w:r w:rsidR="0056777C">
        <w:rPr>
          <w:rFonts w:ascii="Arial" w:eastAsia="Calibri" w:hAnsi="Arial" w:cs="Arial"/>
          <w:bCs/>
        </w:rPr>
        <w:t xml:space="preserve"> </w:t>
      </w:r>
      <w:r w:rsidR="0056777C" w:rsidRPr="0056777C">
        <w:rPr>
          <w:rFonts w:ascii="Arial" w:eastAsia="Calibri" w:hAnsi="Arial" w:cs="Arial"/>
          <w:bCs/>
        </w:rPr>
        <w:t>from April 1st</w:t>
      </w:r>
      <w:r w:rsidRPr="004B5BFB">
        <w:rPr>
          <w:rFonts w:ascii="Arial" w:eastAsia="Calibri" w:hAnsi="Arial" w:cs="Arial"/>
          <w:bCs/>
        </w:rPr>
        <w:t>) to submit.</w:t>
      </w:r>
    </w:p>
    <w:p w14:paraId="704D5CED" w14:textId="77777777" w:rsidR="004B5BFB" w:rsidRPr="004B5BFB" w:rsidRDefault="004B5BFB" w:rsidP="004B5BFB">
      <w:pPr>
        <w:rPr>
          <w:rFonts w:ascii="Arial" w:eastAsia="Calibri" w:hAnsi="Arial" w:cs="Arial"/>
          <w:bCs/>
        </w:rPr>
      </w:pPr>
      <w:r w:rsidRPr="004B5BFB">
        <w:rPr>
          <w:rFonts w:ascii="Arial" w:eastAsia="Calibri" w:hAnsi="Arial" w:cs="Arial"/>
          <w:bCs/>
        </w:rPr>
        <w:t>Alongside this you will also need to upload the following supporting documents:</w:t>
      </w:r>
    </w:p>
    <w:p w14:paraId="76530F3A" w14:textId="77777777" w:rsidR="00A81889" w:rsidRDefault="004B5BFB" w:rsidP="00A81889">
      <w:pPr>
        <w:pStyle w:val="ListParagraph"/>
        <w:numPr>
          <w:ilvl w:val="0"/>
          <w:numId w:val="1"/>
        </w:numPr>
        <w:rPr>
          <w:rFonts w:ascii="Arial" w:eastAsia="Calibri" w:hAnsi="Arial" w:cs="Arial"/>
          <w:bCs/>
        </w:rPr>
      </w:pPr>
      <w:r w:rsidRPr="00934B0E">
        <w:rPr>
          <w:rFonts w:ascii="Arial" w:eastAsia="Calibri" w:hAnsi="Arial" w:cs="Arial"/>
          <w:bCs/>
        </w:rPr>
        <w:t>A recent bank statement – dated within the last three months</w:t>
      </w:r>
      <w:r w:rsidR="00934B0E" w:rsidRPr="00934B0E">
        <w:rPr>
          <w:rFonts w:ascii="Arial" w:eastAsia="Calibri" w:hAnsi="Arial" w:cs="Arial"/>
          <w:bCs/>
        </w:rPr>
        <w:t xml:space="preserve"> - Your bank statement must show Organisation name, address, bank account number and sort code</w:t>
      </w:r>
    </w:p>
    <w:p w14:paraId="4DE0CCD9" w14:textId="77777777" w:rsidR="00A81889" w:rsidRDefault="004B5BFB" w:rsidP="00A81889">
      <w:pPr>
        <w:pStyle w:val="ListParagraph"/>
        <w:numPr>
          <w:ilvl w:val="0"/>
          <w:numId w:val="1"/>
        </w:numPr>
        <w:rPr>
          <w:rFonts w:ascii="Arial" w:eastAsia="Calibri" w:hAnsi="Arial" w:cs="Arial"/>
          <w:bCs/>
        </w:rPr>
      </w:pPr>
      <w:r w:rsidRPr="00A81889">
        <w:rPr>
          <w:rFonts w:ascii="Arial" w:eastAsia="Calibri" w:hAnsi="Arial" w:cs="Arial"/>
          <w:bCs/>
        </w:rPr>
        <w:t>Financial accounts for the previous financial year</w:t>
      </w:r>
    </w:p>
    <w:p w14:paraId="01C9552A" w14:textId="77777777" w:rsidR="00A81889" w:rsidRDefault="004B5BFB" w:rsidP="00A81889">
      <w:pPr>
        <w:pStyle w:val="ListParagraph"/>
        <w:numPr>
          <w:ilvl w:val="0"/>
          <w:numId w:val="1"/>
        </w:numPr>
        <w:rPr>
          <w:rFonts w:ascii="Arial" w:eastAsia="Calibri" w:hAnsi="Arial" w:cs="Arial"/>
          <w:bCs/>
        </w:rPr>
      </w:pPr>
      <w:r w:rsidRPr="00A81889">
        <w:rPr>
          <w:rFonts w:ascii="Arial" w:eastAsia="Calibri" w:hAnsi="Arial" w:cs="Arial"/>
          <w:bCs/>
        </w:rPr>
        <w:t>Your constitution – if applicable</w:t>
      </w:r>
    </w:p>
    <w:p w14:paraId="191D3ACC" w14:textId="77777777" w:rsidR="00A81889" w:rsidRDefault="004B5BFB" w:rsidP="00A81889">
      <w:pPr>
        <w:pStyle w:val="ListParagraph"/>
        <w:numPr>
          <w:ilvl w:val="0"/>
          <w:numId w:val="1"/>
        </w:numPr>
        <w:rPr>
          <w:rFonts w:ascii="Arial" w:eastAsia="Calibri" w:hAnsi="Arial" w:cs="Arial"/>
          <w:bCs/>
        </w:rPr>
      </w:pPr>
      <w:r w:rsidRPr="00A81889">
        <w:rPr>
          <w:rFonts w:ascii="Arial" w:eastAsia="Calibri" w:hAnsi="Arial" w:cs="Arial"/>
          <w:bCs/>
        </w:rPr>
        <w:t>Your project milestones – template provided</w:t>
      </w:r>
    </w:p>
    <w:p w14:paraId="376A32E0" w14:textId="77777777" w:rsidR="00A81889" w:rsidRDefault="004B5BFB" w:rsidP="00A81889">
      <w:pPr>
        <w:pStyle w:val="ListParagraph"/>
        <w:numPr>
          <w:ilvl w:val="0"/>
          <w:numId w:val="1"/>
        </w:numPr>
        <w:rPr>
          <w:rFonts w:ascii="Arial" w:eastAsia="Calibri" w:hAnsi="Arial" w:cs="Arial"/>
          <w:bCs/>
        </w:rPr>
      </w:pPr>
      <w:r w:rsidRPr="00A81889">
        <w:rPr>
          <w:rFonts w:ascii="Arial" w:eastAsia="Calibri" w:hAnsi="Arial" w:cs="Arial"/>
          <w:bCs/>
        </w:rPr>
        <w:t>Your project budget – template provided</w:t>
      </w:r>
    </w:p>
    <w:p w14:paraId="5E6CBECD" w14:textId="4250F8EB" w:rsidR="004B5BFB" w:rsidRPr="00A81889" w:rsidRDefault="004B5BFB" w:rsidP="00A81889">
      <w:pPr>
        <w:pStyle w:val="ListParagraph"/>
        <w:numPr>
          <w:ilvl w:val="0"/>
          <w:numId w:val="1"/>
        </w:numPr>
        <w:rPr>
          <w:rFonts w:ascii="Arial" w:eastAsia="Calibri" w:hAnsi="Arial" w:cs="Arial"/>
          <w:bCs/>
        </w:rPr>
      </w:pPr>
      <w:r w:rsidRPr="00A81889">
        <w:rPr>
          <w:rFonts w:ascii="Arial" w:eastAsia="Calibri" w:hAnsi="Arial" w:cs="Arial"/>
          <w:bCs/>
        </w:rPr>
        <w:t xml:space="preserve">An image to represent your project. </w:t>
      </w:r>
    </w:p>
    <w:p w14:paraId="0CE0AFC5" w14:textId="77777777" w:rsidR="002C18C9" w:rsidRPr="004B5BFB" w:rsidRDefault="002C18C9" w:rsidP="002C18C9">
      <w:pPr>
        <w:ind w:left="720"/>
        <w:contextualSpacing/>
        <w:rPr>
          <w:rFonts w:ascii="Arial" w:eastAsia="Calibri" w:hAnsi="Arial" w:cs="Arial"/>
          <w:bCs/>
        </w:rPr>
      </w:pPr>
    </w:p>
    <w:p w14:paraId="22C3BE42" w14:textId="77777777" w:rsidR="004B5BFB" w:rsidRPr="004B5BFB" w:rsidRDefault="004B5BFB" w:rsidP="004B5BFB">
      <w:pPr>
        <w:rPr>
          <w:rFonts w:ascii="Arial" w:eastAsia="Calibri" w:hAnsi="Arial" w:cs="Arial"/>
          <w:bCs/>
        </w:rPr>
      </w:pPr>
      <w:r w:rsidRPr="004B5BFB">
        <w:rPr>
          <w:rFonts w:ascii="Arial" w:eastAsia="Calibri" w:hAnsi="Arial" w:cs="Arial"/>
          <w:bCs/>
        </w:rPr>
        <w:t>We advise you to have these available to hand when it comes to completing our online form.</w:t>
      </w:r>
    </w:p>
    <w:p w14:paraId="4A66AB77" w14:textId="77777777" w:rsidR="004B5BFB" w:rsidRPr="004B5BFB" w:rsidRDefault="004B5BFB" w:rsidP="004B5BFB">
      <w:pPr>
        <w:rPr>
          <w:rFonts w:ascii="Arial" w:eastAsia="Calibri" w:hAnsi="Arial" w:cs="Arial"/>
          <w:bCs/>
        </w:rPr>
      </w:pPr>
      <w:r w:rsidRPr="004B5BFB">
        <w:rPr>
          <w:rFonts w:ascii="Arial" w:eastAsia="Calibri" w:hAnsi="Arial" w:cs="Arial"/>
          <w:bCs/>
        </w:rPr>
        <w:t xml:space="preserve">If you run into any issues during the application process, please email: </w:t>
      </w:r>
      <w:hyperlink r:id="rId11" w:history="1">
        <w:r w:rsidRPr="004B5BFB">
          <w:rPr>
            <w:rFonts w:ascii="Arial" w:eastAsia="Calibri" w:hAnsi="Arial" w:cs="Arial"/>
            <w:bCs/>
            <w:color w:val="0563C1"/>
            <w:u w:val="single"/>
          </w:rPr>
          <w:t>gmenvfund@lancswt.org.uk</w:t>
        </w:r>
      </w:hyperlink>
      <w:r w:rsidRPr="004B5BFB">
        <w:rPr>
          <w:rFonts w:ascii="Arial" w:eastAsia="Calibri" w:hAnsi="Arial" w:cs="Arial"/>
          <w:bCs/>
        </w:rPr>
        <w:t xml:space="preserve"> </w:t>
      </w:r>
    </w:p>
    <w:p w14:paraId="5FCCC4A0" w14:textId="77777777" w:rsidR="004B5BFB" w:rsidRPr="004B5BFB" w:rsidRDefault="004B5BFB" w:rsidP="004B5BFB">
      <w:pPr>
        <w:rPr>
          <w:rFonts w:ascii="Arial" w:eastAsia="Calibri" w:hAnsi="Arial" w:cs="Arial"/>
          <w:bCs/>
        </w:rPr>
      </w:pPr>
      <w:r w:rsidRPr="004B5BFB">
        <w:rPr>
          <w:rFonts w:ascii="Arial" w:eastAsia="Calibri" w:hAnsi="Arial" w:cs="Arial"/>
          <w:bCs/>
        </w:rPr>
        <w:t xml:space="preserve">The deadline for submitting your answers to our online web form is </w:t>
      </w:r>
      <w:r w:rsidRPr="004B5BFB">
        <w:rPr>
          <w:rFonts w:ascii="Arial" w:eastAsia="Calibri" w:hAnsi="Arial" w:cs="Arial"/>
          <w:b/>
          <w:bCs/>
        </w:rPr>
        <w:t>23:59 on 31st May 2022</w:t>
      </w:r>
      <w:r w:rsidRPr="004B5BFB">
        <w:rPr>
          <w:rFonts w:ascii="Arial" w:eastAsia="Calibri" w:hAnsi="Arial" w:cs="Arial"/>
          <w:bCs/>
        </w:rPr>
        <w:t>.</w:t>
      </w:r>
    </w:p>
    <w:p w14:paraId="4DA02A81" w14:textId="77777777" w:rsidR="004B5BFB" w:rsidRPr="004B5BFB" w:rsidRDefault="004B5BFB" w:rsidP="004B5BFB">
      <w:pPr>
        <w:rPr>
          <w:rFonts w:ascii="Arial" w:eastAsia="Calibri" w:hAnsi="Arial" w:cs="Arial"/>
          <w:bCs/>
        </w:rPr>
      </w:pPr>
    </w:p>
    <w:p w14:paraId="148B84C9" w14:textId="77777777" w:rsidR="004B5BFB" w:rsidRPr="004B5BFB" w:rsidRDefault="004B5BFB" w:rsidP="004B5BFB">
      <w:pPr>
        <w:rPr>
          <w:rFonts w:ascii="Arial" w:eastAsia="Calibri" w:hAnsi="Arial" w:cs="Arial"/>
          <w:b/>
          <w:color w:val="327B0F"/>
        </w:rPr>
      </w:pPr>
      <w:r w:rsidRPr="004B5BFB">
        <w:rPr>
          <w:rFonts w:ascii="Arial" w:eastAsia="Calibri" w:hAnsi="Arial" w:cs="Arial"/>
          <w:b/>
          <w:color w:val="327B0F"/>
        </w:rPr>
        <w:t>INTRODUCTION AND FUNDING AVAILABLE</w:t>
      </w:r>
    </w:p>
    <w:p w14:paraId="4771D867" w14:textId="77777777" w:rsidR="004B5BFB" w:rsidRPr="004B5BFB" w:rsidRDefault="004B5BFB" w:rsidP="004B5BFB">
      <w:pPr>
        <w:rPr>
          <w:rFonts w:ascii="Arial" w:eastAsia="Calibri" w:hAnsi="Arial" w:cs="Arial"/>
          <w:bCs/>
        </w:rPr>
      </w:pPr>
      <w:r w:rsidRPr="004B5BFB">
        <w:rPr>
          <w:rFonts w:ascii="Arial" w:eastAsia="Calibri" w:hAnsi="Arial" w:cs="Arial"/>
          <w:bCs/>
        </w:rPr>
        <w:t>The Recycle for Greater Manchester Community Fund (2022 – 2023) is a joint Recycle for Greater Manchester and SUEZ initiative to support the Greater Manchester Comm</w:t>
      </w:r>
      <w:r w:rsidR="00D35922">
        <w:rPr>
          <w:rFonts w:ascii="Arial" w:eastAsia="Calibri" w:hAnsi="Arial" w:cs="Arial"/>
          <w:bCs/>
        </w:rPr>
        <w:t>unity and Voluntary Sector</w:t>
      </w:r>
      <w:r w:rsidRPr="004B5BFB">
        <w:rPr>
          <w:rFonts w:ascii="Arial" w:eastAsia="Calibri" w:hAnsi="Arial" w:cs="Arial"/>
          <w:bCs/>
        </w:rPr>
        <w:t xml:space="preserve"> to deliver projects which prevent, reuse or recycle household waste, promote sustainable use of waste and resources and generate wider social benefits for the community of Greater Manchester.</w:t>
      </w:r>
    </w:p>
    <w:p w14:paraId="7587C8E6" w14:textId="77777777" w:rsidR="004B5BFB" w:rsidRPr="004B5BFB" w:rsidRDefault="004B5BFB" w:rsidP="004B5BFB">
      <w:pPr>
        <w:rPr>
          <w:rFonts w:ascii="Arial" w:eastAsia="Calibri" w:hAnsi="Arial" w:cs="Arial"/>
          <w:bCs/>
        </w:rPr>
      </w:pPr>
      <w:r w:rsidRPr="004B5BFB">
        <w:rPr>
          <w:rFonts w:ascii="Arial" w:eastAsia="Calibri" w:hAnsi="Arial" w:cs="Arial"/>
          <w:bCs/>
        </w:rPr>
        <w:t xml:space="preserve">Recycle for Greater Manchester and SUEZ have created the </w:t>
      </w:r>
      <w:r w:rsidR="00D35922">
        <w:rPr>
          <w:rFonts w:ascii="Arial" w:eastAsia="Calibri" w:hAnsi="Arial" w:cs="Arial"/>
          <w:bCs/>
        </w:rPr>
        <w:t xml:space="preserve">Recycle for Greater Manchester </w:t>
      </w:r>
      <w:r w:rsidRPr="004B5BFB">
        <w:rPr>
          <w:rFonts w:ascii="Arial" w:eastAsia="Calibri" w:hAnsi="Arial" w:cs="Arial"/>
          <w:bCs/>
        </w:rPr>
        <w:t>Community Fund as a means of returning revenue from waste manage</w:t>
      </w:r>
      <w:r w:rsidR="00D35922">
        <w:rPr>
          <w:rFonts w:ascii="Arial" w:eastAsia="Calibri" w:hAnsi="Arial" w:cs="Arial"/>
          <w:bCs/>
        </w:rPr>
        <w:t>ment to the wider community. A t</w:t>
      </w:r>
      <w:r w:rsidRPr="004B5BFB">
        <w:rPr>
          <w:rFonts w:ascii="Arial" w:eastAsia="Calibri" w:hAnsi="Arial" w:cs="Arial"/>
          <w:bCs/>
        </w:rPr>
        <w:t xml:space="preserve">otal of £220,000 grant funding is available for distribution in two grant pots: </w:t>
      </w:r>
    </w:p>
    <w:p w14:paraId="75330574" w14:textId="77777777" w:rsidR="004B5BFB" w:rsidRPr="004B5BFB" w:rsidRDefault="004B5BFB" w:rsidP="004B5BFB">
      <w:pPr>
        <w:numPr>
          <w:ilvl w:val="0"/>
          <w:numId w:val="2"/>
        </w:numPr>
        <w:contextualSpacing/>
        <w:jc w:val="both"/>
        <w:rPr>
          <w:rFonts w:ascii="Arial" w:eastAsia="Calibri" w:hAnsi="Arial" w:cs="Arial"/>
        </w:rPr>
      </w:pPr>
      <w:r w:rsidRPr="004B5BFB">
        <w:rPr>
          <w:rFonts w:ascii="Arial" w:eastAsia="Calibri" w:hAnsi="Arial" w:cs="Arial"/>
          <w:b/>
        </w:rPr>
        <w:t>Community Grants:</w:t>
      </w:r>
      <w:r w:rsidRPr="004B5BFB">
        <w:rPr>
          <w:rFonts w:ascii="Arial" w:eastAsia="Calibri" w:hAnsi="Arial" w:cs="Arial"/>
        </w:rPr>
        <w:t xml:space="preserve"> Awards will be for a maximum of £10,000 per project.</w:t>
      </w:r>
    </w:p>
    <w:p w14:paraId="4165348B" w14:textId="77777777" w:rsidR="004B5BFB" w:rsidRPr="004B5BFB" w:rsidRDefault="004B5BFB" w:rsidP="004B5BFB">
      <w:pPr>
        <w:ind w:left="720"/>
        <w:contextualSpacing/>
        <w:jc w:val="both"/>
        <w:rPr>
          <w:rFonts w:ascii="Calibri" w:eastAsia="Calibri" w:hAnsi="Calibri" w:cs="Times New Roman"/>
        </w:rPr>
      </w:pPr>
    </w:p>
    <w:p w14:paraId="629D86A5" w14:textId="77777777" w:rsidR="004B5BFB" w:rsidRPr="004B5BFB" w:rsidRDefault="004B5BFB" w:rsidP="004B5BFB">
      <w:pPr>
        <w:ind w:left="720"/>
        <w:contextualSpacing/>
        <w:rPr>
          <w:rFonts w:ascii="Arial" w:eastAsia="Calibri" w:hAnsi="Arial" w:cs="Arial"/>
          <w:bCs/>
        </w:rPr>
      </w:pPr>
      <w:r w:rsidRPr="004B5BFB">
        <w:rPr>
          <w:rFonts w:ascii="Arial" w:eastAsia="Calibri" w:hAnsi="Arial" w:cs="Arial"/>
          <w:bCs/>
        </w:rPr>
        <w:lastRenderedPageBreak/>
        <w:t>These are district/ borough level grants. The majority of grants will be for local community projects at a district level. We aim to achieve a good spread of projects across Greater Manchester. A total of £180,000 is available for projects based in one district area only (i.e. one of the following areas: Bolton, Bury, Manchester, Oldham, Rochdale, Salford, Stockport, Tameside</w:t>
      </w:r>
      <w:r w:rsidR="00D35922">
        <w:rPr>
          <w:rFonts w:ascii="Arial" w:eastAsia="Calibri" w:hAnsi="Arial" w:cs="Arial"/>
          <w:bCs/>
        </w:rPr>
        <w:t>,</w:t>
      </w:r>
      <w:r w:rsidRPr="004B5BFB">
        <w:rPr>
          <w:rFonts w:ascii="Arial" w:eastAsia="Calibri" w:hAnsi="Arial" w:cs="Arial"/>
          <w:bCs/>
        </w:rPr>
        <w:t xml:space="preserve"> and Trafford. Please note that Wigan is not part of the GMCA waste arrangements).</w:t>
      </w:r>
    </w:p>
    <w:p w14:paraId="50435317" w14:textId="77777777" w:rsidR="004B5BFB" w:rsidRPr="004B5BFB" w:rsidRDefault="004B5BFB" w:rsidP="004B5BFB">
      <w:pPr>
        <w:ind w:left="720"/>
        <w:contextualSpacing/>
        <w:rPr>
          <w:rFonts w:ascii="Arial" w:eastAsia="Calibri" w:hAnsi="Arial" w:cs="Arial"/>
          <w:bCs/>
        </w:rPr>
      </w:pPr>
    </w:p>
    <w:p w14:paraId="41D76974" w14:textId="77777777" w:rsidR="004B5BFB" w:rsidRPr="004B5BFB" w:rsidRDefault="004B5BFB" w:rsidP="004B5BFB">
      <w:pPr>
        <w:ind w:left="720"/>
        <w:contextualSpacing/>
        <w:rPr>
          <w:rFonts w:ascii="Arial" w:eastAsia="Calibri" w:hAnsi="Arial" w:cs="Arial"/>
          <w:bCs/>
        </w:rPr>
      </w:pPr>
      <w:r w:rsidRPr="004B5BFB">
        <w:rPr>
          <w:rFonts w:ascii="Arial" w:eastAsia="Calibri" w:hAnsi="Arial" w:cs="Arial"/>
          <w:bCs/>
        </w:rPr>
        <w:t xml:space="preserve">Community organisations can apply for small grants with a maximum value of £10,000. We will encourage as many small </w:t>
      </w:r>
      <w:r w:rsidR="00D35922">
        <w:rPr>
          <w:rFonts w:ascii="Arial" w:eastAsia="Calibri" w:hAnsi="Arial" w:cs="Arial"/>
          <w:bCs/>
        </w:rPr>
        <w:t>localis</w:t>
      </w:r>
      <w:r w:rsidRPr="004B5BFB">
        <w:rPr>
          <w:rFonts w:ascii="Arial" w:eastAsia="Calibri" w:hAnsi="Arial" w:cs="Arial"/>
          <w:bCs/>
        </w:rPr>
        <w:t>ed community initiatives as possible to apply. For this grant, we expect to support projects that will be completed within 12 months of receiving funding.</w:t>
      </w:r>
    </w:p>
    <w:p w14:paraId="7FF567A5" w14:textId="77777777" w:rsidR="004B5BFB" w:rsidRPr="004B5BFB" w:rsidRDefault="004B5BFB" w:rsidP="004B5BFB">
      <w:pPr>
        <w:ind w:left="720"/>
        <w:contextualSpacing/>
        <w:rPr>
          <w:rFonts w:ascii="Arial" w:eastAsia="Calibri" w:hAnsi="Arial" w:cs="Arial"/>
          <w:bCs/>
        </w:rPr>
      </w:pPr>
    </w:p>
    <w:p w14:paraId="04962359" w14:textId="77777777" w:rsidR="004B5BFB" w:rsidRPr="004B5BFB" w:rsidRDefault="004B5BFB" w:rsidP="004B5BFB">
      <w:pPr>
        <w:numPr>
          <w:ilvl w:val="0"/>
          <w:numId w:val="2"/>
        </w:numPr>
        <w:contextualSpacing/>
        <w:jc w:val="both"/>
        <w:rPr>
          <w:rFonts w:ascii="Arial" w:eastAsia="Calibri" w:hAnsi="Arial" w:cs="Arial"/>
        </w:rPr>
      </w:pPr>
      <w:r w:rsidRPr="004B5BFB">
        <w:rPr>
          <w:rFonts w:ascii="Arial" w:eastAsia="Calibri" w:hAnsi="Arial" w:cs="Arial"/>
          <w:b/>
        </w:rPr>
        <w:t>Innovation and Regional Grants</w:t>
      </w:r>
      <w:r w:rsidRPr="004B5BFB">
        <w:rPr>
          <w:rFonts w:ascii="Arial" w:eastAsia="Calibri" w:hAnsi="Arial" w:cs="Arial"/>
        </w:rPr>
        <w:t xml:space="preserve">: A maximum of £40,000 is available in this category. </w:t>
      </w:r>
    </w:p>
    <w:p w14:paraId="0ED6D14C" w14:textId="77777777" w:rsidR="004B5BFB" w:rsidRPr="004B5BFB" w:rsidRDefault="004B5BFB" w:rsidP="004B5BFB">
      <w:pPr>
        <w:ind w:left="720"/>
        <w:contextualSpacing/>
        <w:jc w:val="both"/>
        <w:rPr>
          <w:rFonts w:ascii="Arial" w:eastAsia="Calibri" w:hAnsi="Arial" w:cs="Arial"/>
          <w:b/>
        </w:rPr>
      </w:pPr>
    </w:p>
    <w:p w14:paraId="6227FA6B" w14:textId="77777777" w:rsidR="004B5BFB" w:rsidRPr="004B5BFB" w:rsidRDefault="004B5BFB" w:rsidP="004B5BFB">
      <w:pPr>
        <w:ind w:left="720"/>
        <w:contextualSpacing/>
        <w:jc w:val="both"/>
        <w:rPr>
          <w:rFonts w:ascii="Arial" w:eastAsia="Calibri" w:hAnsi="Arial" w:cs="Arial"/>
        </w:rPr>
      </w:pPr>
      <w:r w:rsidRPr="004B5BFB">
        <w:rPr>
          <w:rFonts w:ascii="Arial" w:eastAsia="Calibri" w:hAnsi="Arial" w:cs="Arial"/>
        </w:rPr>
        <w:t>This second funding allocation is focused on innovation and applications are invited from projects that are novel and involve a new and untried approach to tackling an issue in the priority waste areas. We will consider projects that have the potential to be scaled to span more than two districts or across the G</w:t>
      </w:r>
      <w:r w:rsidR="00D35922">
        <w:rPr>
          <w:rFonts w:ascii="Arial" w:eastAsia="Calibri" w:hAnsi="Arial" w:cs="Arial"/>
        </w:rPr>
        <w:t xml:space="preserve">reater </w:t>
      </w:r>
      <w:r w:rsidRPr="004B5BFB">
        <w:rPr>
          <w:rFonts w:ascii="Arial" w:eastAsia="Calibri" w:hAnsi="Arial" w:cs="Arial"/>
        </w:rPr>
        <w:t>M</w:t>
      </w:r>
      <w:r w:rsidR="00D35922">
        <w:rPr>
          <w:rFonts w:ascii="Arial" w:eastAsia="Calibri" w:hAnsi="Arial" w:cs="Arial"/>
        </w:rPr>
        <w:t xml:space="preserve">anchester </w:t>
      </w:r>
      <w:r w:rsidRPr="004B5BFB">
        <w:rPr>
          <w:rFonts w:ascii="Arial" w:eastAsia="Calibri" w:hAnsi="Arial" w:cs="Arial"/>
        </w:rPr>
        <w:t>C</w:t>
      </w:r>
      <w:r w:rsidR="00D35922">
        <w:rPr>
          <w:rFonts w:ascii="Arial" w:eastAsia="Calibri" w:hAnsi="Arial" w:cs="Arial"/>
        </w:rPr>
        <w:t xml:space="preserve">ombined </w:t>
      </w:r>
      <w:r w:rsidRPr="004B5BFB">
        <w:rPr>
          <w:rFonts w:ascii="Arial" w:eastAsia="Calibri" w:hAnsi="Arial" w:cs="Arial"/>
        </w:rPr>
        <w:t>A</w:t>
      </w:r>
      <w:r w:rsidR="00D35922">
        <w:rPr>
          <w:rFonts w:ascii="Arial" w:eastAsia="Calibri" w:hAnsi="Arial" w:cs="Arial"/>
        </w:rPr>
        <w:t>uthority</w:t>
      </w:r>
      <w:r w:rsidRPr="004B5BFB">
        <w:rPr>
          <w:rFonts w:ascii="Arial" w:eastAsia="Calibri" w:hAnsi="Arial" w:cs="Arial"/>
        </w:rPr>
        <w:t xml:space="preserve"> waste disposal area. </w:t>
      </w:r>
    </w:p>
    <w:p w14:paraId="32BEC259" w14:textId="77777777" w:rsidR="004B5BFB" w:rsidRPr="004B5BFB" w:rsidRDefault="004B5BFB" w:rsidP="004B5BFB">
      <w:pPr>
        <w:ind w:left="720"/>
        <w:contextualSpacing/>
        <w:jc w:val="both"/>
        <w:rPr>
          <w:rFonts w:ascii="Arial" w:eastAsia="Calibri" w:hAnsi="Arial" w:cs="Arial"/>
        </w:rPr>
      </w:pPr>
    </w:p>
    <w:p w14:paraId="5B32A440" w14:textId="77777777" w:rsidR="004B5BFB" w:rsidRDefault="004B5BFB" w:rsidP="004B5BFB">
      <w:pPr>
        <w:ind w:left="720"/>
        <w:contextualSpacing/>
        <w:jc w:val="both"/>
        <w:rPr>
          <w:rFonts w:ascii="Arial" w:eastAsia="Calibri" w:hAnsi="Arial" w:cs="Arial"/>
        </w:rPr>
      </w:pPr>
      <w:r w:rsidRPr="004B5BFB">
        <w:rPr>
          <w:rFonts w:ascii="Arial" w:eastAsia="Calibri" w:hAnsi="Arial" w:cs="Arial"/>
        </w:rPr>
        <w:t xml:space="preserve">We will consider each application on merit. Revenue costs will be considered in addition to project costs. We expect to support no more than two projects in this category. </w:t>
      </w:r>
    </w:p>
    <w:p w14:paraId="40D415E0" w14:textId="77777777" w:rsidR="00D35922" w:rsidRPr="004B5BFB" w:rsidRDefault="00D35922" w:rsidP="004B5BFB">
      <w:pPr>
        <w:ind w:left="720"/>
        <w:contextualSpacing/>
        <w:jc w:val="both"/>
        <w:rPr>
          <w:rFonts w:ascii="Arial" w:eastAsia="Calibri" w:hAnsi="Arial" w:cs="Arial"/>
        </w:rPr>
      </w:pPr>
    </w:p>
    <w:p w14:paraId="00D42E72" w14:textId="6DB550D2" w:rsidR="004B5BFB" w:rsidRPr="004B5BFB" w:rsidRDefault="004B5BFB" w:rsidP="0056777C">
      <w:pPr>
        <w:ind w:left="720"/>
        <w:rPr>
          <w:rFonts w:ascii="Arial" w:eastAsia="Calibri" w:hAnsi="Arial" w:cs="Arial"/>
          <w:bCs/>
        </w:rPr>
      </w:pPr>
      <w:r w:rsidRPr="004B5BFB">
        <w:rPr>
          <w:rFonts w:ascii="Arial" w:eastAsia="Calibri" w:hAnsi="Arial" w:cs="Arial"/>
          <w:bCs/>
        </w:rPr>
        <w:t xml:space="preserve">In some cases, we will consider a two-year project. If you have an innovative project that will require two-year funding, please contact us separately </w:t>
      </w:r>
      <w:r w:rsidR="00632B56">
        <w:rPr>
          <w:rFonts w:ascii="Arial" w:eastAsia="Calibri" w:hAnsi="Arial" w:cs="Arial"/>
          <w:bCs/>
        </w:rPr>
        <w:t>by email (</w:t>
      </w:r>
      <w:hyperlink r:id="rId12" w:history="1">
        <w:r w:rsidR="00632B56" w:rsidRPr="004B5BFB">
          <w:rPr>
            <w:rFonts w:ascii="Arial" w:eastAsia="Calibri" w:hAnsi="Arial" w:cs="Arial"/>
            <w:bCs/>
            <w:color w:val="0563C1"/>
            <w:u w:val="single"/>
          </w:rPr>
          <w:t>gmenvfund@lancswt.org.uk</w:t>
        </w:r>
      </w:hyperlink>
      <w:r w:rsidR="00632B56">
        <w:rPr>
          <w:rFonts w:ascii="Arial" w:eastAsia="Calibri" w:hAnsi="Arial" w:cs="Arial"/>
          <w:bCs/>
        </w:rPr>
        <w:t xml:space="preserve">) </w:t>
      </w:r>
      <w:r w:rsidRPr="004B5BFB">
        <w:rPr>
          <w:rFonts w:ascii="Arial" w:eastAsia="Calibri" w:hAnsi="Arial" w:cs="Arial"/>
          <w:bCs/>
        </w:rPr>
        <w:t xml:space="preserve">with your idea before completing the application form. </w:t>
      </w:r>
    </w:p>
    <w:p w14:paraId="67067A78" w14:textId="2E7AAD2E" w:rsidR="004B5BFB" w:rsidRPr="004B5BFB" w:rsidRDefault="004B5BFB" w:rsidP="004B5BFB">
      <w:pPr>
        <w:rPr>
          <w:rFonts w:ascii="Arial" w:eastAsia="Calibri" w:hAnsi="Arial" w:cs="Arial"/>
          <w:bCs/>
        </w:rPr>
      </w:pPr>
      <w:r w:rsidRPr="004B5BFB">
        <w:rPr>
          <w:rFonts w:ascii="Arial" w:eastAsia="Calibri" w:hAnsi="Arial" w:cs="Arial"/>
          <w:bCs/>
        </w:rPr>
        <w:t xml:space="preserve">The </w:t>
      </w:r>
      <w:r w:rsidRPr="004B5BFB">
        <w:rPr>
          <w:rFonts w:ascii="Arial" w:eastAsia="Calibri" w:hAnsi="Arial" w:cs="Arial"/>
          <w:b/>
          <w:bCs/>
        </w:rPr>
        <w:t>Recycle for Greater Manchester Community Fund</w:t>
      </w:r>
      <w:r w:rsidRPr="004B5BFB">
        <w:rPr>
          <w:rFonts w:ascii="Arial" w:eastAsia="Calibri" w:hAnsi="Arial" w:cs="Arial"/>
          <w:bCs/>
        </w:rPr>
        <w:t xml:space="preserve"> is independently run and administered by the </w:t>
      </w:r>
      <w:r w:rsidR="00632B56">
        <w:rPr>
          <w:rFonts w:ascii="Arial" w:eastAsia="Calibri" w:hAnsi="Arial" w:cs="Arial"/>
          <w:bCs/>
        </w:rPr>
        <w:t>GMEF</w:t>
      </w:r>
      <w:r w:rsidRPr="004B5BFB">
        <w:rPr>
          <w:rFonts w:ascii="Arial" w:eastAsia="Calibri" w:hAnsi="Arial" w:cs="Arial"/>
          <w:bCs/>
        </w:rPr>
        <w:t xml:space="preserve">. Individual projects are assessed against the eligibility criteria by </w:t>
      </w:r>
      <w:r w:rsidR="00632B56">
        <w:rPr>
          <w:rFonts w:ascii="Arial" w:eastAsia="Calibri" w:hAnsi="Arial" w:cs="Arial"/>
          <w:bCs/>
        </w:rPr>
        <w:t>GMEF</w:t>
      </w:r>
      <w:r w:rsidRPr="004B5BFB">
        <w:rPr>
          <w:rFonts w:ascii="Arial" w:eastAsia="Calibri" w:hAnsi="Arial" w:cs="Arial"/>
          <w:bCs/>
        </w:rPr>
        <w:t xml:space="preserve"> as the administering body.</w:t>
      </w:r>
    </w:p>
    <w:p w14:paraId="7E952A21" w14:textId="335282B9" w:rsidR="004B5BFB" w:rsidRPr="004B5BFB" w:rsidRDefault="004B5BFB" w:rsidP="004B5BFB">
      <w:pPr>
        <w:rPr>
          <w:rFonts w:ascii="Arial" w:eastAsia="Calibri" w:hAnsi="Arial" w:cs="Arial"/>
          <w:bCs/>
        </w:rPr>
      </w:pPr>
      <w:r w:rsidRPr="004B5BFB">
        <w:rPr>
          <w:rFonts w:ascii="Arial" w:eastAsia="Calibri" w:hAnsi="Arial" w:cs="Arial"/>
          <w:bCs/>
        </w:rPr>
        <w:t xml:space="preserve">This year we will focus on </w:t>
      </w:r>
      <w:r w:rsidR="00632B56">
        <w:rPr>
          <w:rFonts w:ascii="Arial" w:eastAsia="Calibri" w:hAnsi="Arial" w:cs="Arial"/>
          <w:bCs/>
        </w:rPr>
        <w:t>four</w:t>
      </w:r>
      <w:r w:rsidR="00632B56" w:rsidRPr="004B5BFB">
        <w:rPr>
          <w:rFonts w:ascii="Arial" w:eastAsia="Calibri" w:hAnsi="Arial" w:cs="Arial"/>
          <w:bCs/>
        </w:rPr>
        <w:t xml:space="preserve"> </w:t>
      </w:r>
      <w:r w:rsidRPr="004B5BFB">
        <w:rPr>
          <w:rFonts w:ascii="Arial" w:eastAsia="Calibri" w:hAnsi="Arial" w:cs="Arial"/>
          <w:bCs/>
        </w:rPr>
        <w:t>priority areas:</w:t>
      </w:r>
    </w:p>
    <w:p w14:paraId="69362935" w14:textId="309696DC" w:rsidR="004B5BFB" w:rsidRDefault="0033133E" w:rsidP="004B5BFB">
      <w:pPr>
        <w:numPr>
          <w:ilvl w:val="0"/>
          <w:numId w:val="3"/>
        </w:numPr>
        <w:contextualSpacing/>
        <w:rPr>
          <w:rFonts w:ascii="Arial" w:eastAsia="Calibri" w:hAnsi="Arial" w:cs="Arial"/>
          <w:bCs/>
        </w:rPr>
      </w:pPr>
      <w:r>
        <w:rPr>
          <w:rFonts w:ascii="Arial" w:eastAsia="Calibri" w:hAnsi="Arial" w:cs="Arial"/>
          <w:bCs/>
        </w:rPr>
        <w:t xml:space="preserve">Recycling </w:t>
      </w:r>
    </w:p>
    <w:p w14:paraId="1C2655E9" w14:textId="2168C0E0" w:rsidR="0033133E" w:rsidRDefault="0033133E" w:rsidP="004B5BFB">
      <w:pPr>
        <w:numPr>
          <w:ilvl w:val="0"/>
          <w:numId w:val="3"/>
        </w:numPr>
        <w:contextualSpacing/>
        <w:rPr>
          <w:rFonts w:ascii="Arial" w:eastAsia="Calibri" w:hAnsi="Arial" w:cs="Arial"/>
          <w:bCs/>
        </w:rPr>
      </w:pPr>
      <w:r>
        <w:rPr>
          <w:rFonts w:ascii="Arial" w:eastAsia="Calibri" w:hAnsi="Arial" w:cs="Arial"/>
          <w:bCs/>
        </w:rPr>
        <w:t>Re-use</w:t>
      </w:r>
    </w:p>
    <w:p w14:paraId="4ABC24C5" w14:textId="2D310B8E" w:rsidR="000B63DC" w:rsidRDefault="000B63DC" w:rsidP="004B5BFB">
      <w:pPr>
        <w:numPr>
          <w:ilvl w:val="0"/>
          <w:numId w:val="3"/>
        </w:numPr>
        <w:contextualSpacing/>
        <w:rPr>
          <w:rFonts w:ascii="Arial" w:eastAsia="Calibri" w:hAnsi="Arial" w:cs="Arial"/>
          <w:bCs/>
        </w:rPr>
      </w:pPr>
      <w:r>
        <w:rPr>
          <w:rFonts w:ascii="Arial" w:eastAsia="Calibri" w:hAnsi="Arial" w:cs="Arial"/>
          <w:bCs/>
        </w:rPr>
        <w:t>Waste prevention</w:t>
      </w:r>
    </w:p>
    <w:p w14:paraId="1ECE309F" w14:textId="565D5D68" w:rsidR="0033133E" w:rsidRDefault="0033133E" w:rsidP="004B5BFB">
      <w:pPr>
        <w:numPr>
          <w:ilvl w:val="0"/>
          <w:numId w:val="3"/>
        </w:numPr>
        <w:contextualSpacing/>
        <w:rPr>
          <w:rFonts w:ascii="Arial" w:eastAsia="Calibri" w:hAnsi="Arial" w:cs="Arial"/>
          <w:bCs/>
        </w:rPr>
      </w:pPr>
      <w:r>
        <w:rPr>
          <w:rFonts w:ascii="Arial" w:eastAsia="Calibri" w:hAnsi="Arial" w:cs="Arial"/>
          <w:bCs/>
        </w:rPr>
        <w:t>Reducing contamination</w:t>
      </w:r>
    </w:p>
    <w:p w14:paraId="5DD7CBAA" w14:textId="77777777" w:rsidR="00D35922" w:rsidRPr="004B5BFB" w:rsidRDefault="00D35922" w:rsidP="00D35922">
      <w:pPr>
        <w:ind w:left="1080"/>
        <w:contextualSpacing/>
        <w:rPr>
          <w:rFonts w:ascii="Arial" w:eastAsia="Calibri" w:hAnsi="Arial" w:cs="Arial"/>
          <w:bCs/>
        </w:rPr>
      </w:pPr>
    </w:p>
    <w:p w14:paraId="3AAD2ACD" w14:textId="77777777" w:rsidR="004B5BFB" w:rsidRPr="004B5BFB" w:rsidRDefault="004B5BFB" w:rsidP="004B5BFB">
      <w:pPr>
        <w:rPr>
          <w:rFonts w:ascii="Arial" w:eastAsia="Calibri" w:hAnsi="Arial" w:cs="Arial"/>
          <w:bCs/>
        </w:rPr>
      </w:pPr>
      <w:r w:rsidRPr="004B5BFB">
        <w:rPr>
          <w:rFonts w:ascii="Arial" w:eastAsia="Calibri" w:hAnsi="Arial" w:cs="Arial"/>
          <w:bCs/>
        </w:rPr>
        <w:t>of household waste across the following priority waste streams:</w:t>
      </w:r>
    </w:p>
    <w:p w14:paraId="204FBF7C"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Food waste</w:t>
      </w:r>
    </w:p>
    <w:p w14:paraId="2E71B6B0"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Paper and card</w:t>
      </w:r>
    </w:p>
    <w:p w14:paraId="5B7A5215"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Glass, cans, and plastics</w:t>
      </w:r>
    </w:p>
    <w:p w14:paraId="7EABC8CA"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Textiles</w:t>
      </w:r>
    </w:p>
    <w:p w14:paraId="1F42F36F"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Furniture</w:t>
      </w:r>
    </w:p>
    <w:p w14:paraId="66819B26"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Waste Electrical and Electronic Equipment (WEEE)</w:t>
      </w:r>
    </w:p>
    <w:p w14:paraId="1529F8FE" w14:textId="77777777" w:rsidR="004B5BFB" w:rsidRPr="004B5BFB" w:rsidRDefault="004B5BFB" w:rsidP="004B5BFB">
      <w:pPr>
        <w:ind w:left="1080"/>
        <w:contextualSpacing/>
        <w:rPr>
          <w:rFonts w:ascii="Arial" w:eastAsia="Calibri" w:hAnsi="Arial" w:cs="Arial"/>
          <w:bCs/>
        </w:rPr>
      </w:pPr>
    </w:p>
    <w:p w14:paraId="0641E93D" w14:textId="77777777" w:rsidR="004B5BFB" w:rsidRPr="004B5BFB" w:rsidRDefault="004B5BFB" w:rsidP="004B5BFB">
      <w:pPr>
        <w:rPr>
          <w:rFonts w:ascii="Arial" w:eastAsia="Calibri" w:hAnsi="Arial" w:cs="Arial"/>
          <w:b/>
          <w:color w:val="327B0F"/>
        </w:rPr>
      </w:pPr>
      <w:r w:rsidRPr="004B5BFB">
        <w:rPr>
          <w:rFonts w:ascii="Arial" w:eastAsia="Calibri" w:hAnsi="Arial" w:cs="Arial"/>
          <w:b/>
          <w:color w:val="327B0F"/>
        </w:rPr>
        <w:t>ELIGIBILITY CRITERIA</w:t>
      </w:r>
    </w:p>
    <w:p w14:paraId="299D8F25" w14:textId="77777777" w:rsidR="004B5BFB" w:rsidRPr="004B5BFB" w:rsidRDefault="004B5BFB" w:rsidP="004B5BFB">
      <w:pPr>
        <w:rPr>
          <w:rFonts w:ascii="Arial" w:eastAsia="Calibri" w:hAnsi="Arial" w:cs="Arial"/>
          <w:bCs/>
        </w:rPr>
      </w:pPr>
      <w:r w:rsidRPr="004B5BFB">
        <w:rPr>
          <w:rFonts w:ascii="Arial" w:eastAsia="Calibri" w:hAnsi="Arial" w:cs="Arial"/>
          <w:bCs/>
        </w:rPr>
        <w:t>Applications are welcome from organisations which are a:</w:t>
      </w:r>
    </w:p>
    <w:p w14:paraId="1C894AF2"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lastRenderedPageBreak/>
        <w:t>Registered Charity (charity number must be provided)</w:t>
      </w:r>
    </w:p>
    <w:p w14:paraId="5A0CEAD9"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Not-for-profit organisation (defined as a registered legal entity that does not make a private profit for directors, members, or shareholders)</w:t>
      </w:r>
    </w:p>
    <w:p w14:paraId="3C9A64DE"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Non- Registered Community or Voluntary Group – with a constitution and a group bank account</w:t>
      </w:r>
    </w:p>
    <w:p w14:paraId="0A1C70EB" w14:textId="77777777" w:rsidR="004B5BFB" w:rsidRP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Faith group delivering community work</w:t>
      </w:r>
    </w:p>
    <w:p w14:paraId="002499CD" w14:textId="77777777" w:rsidR="004B5BFB" w:rsidRDefault="004B5BFB" w:rsidP="004B5BFB">
      <w:pPr>
        <w:numPr>
          <w:ilvl w:val="0"/>
          <w:numId w:val="3"/>
        </w:numPr>
        <w:contextualSpacing/>
        <w:rPr>
          <w:rFonts w:ascii="Arial" w:eastAsia="Calibri" w:hAnsi="Arial" w:cs="Arial"/>
          <w:bCs/>
        </w:rPr>
      </w:pPr>
      <w:r w:rsidRPr="004B5BFB">
        <w:rPr>
          <w:rFonts w:ascii="Arial" w:eastAsia="Calibri" w:hAnsi="Arial" w:cs="Arial"/>
          <w:bCs/>
        </w:rPr>
        <w:t>School, College or University</w:t>
      </w:r>
    </w:p>
    <w:p w14:paraId="172D0A51" w14:textId="77777777" w:rsidR="00D35922" w:rsidRPr="004B5BFB" w:rsidRDefault="00D35922" w:rsidP="00D35922">
      <w:pPr>
        <w:ind w:left="1080"/>
        <w:contextualSpacing/>
        <w:rPr>
          <w:rFonts w:ascii="Arial" w:eastAsia="Calibri" w:hAnsi="Arial" w:cs="Arial"/>
          <w:bCs/>
        </w:rPr>
      </w:pPr>
    </w:p>
    <w:p w14:paraId="35F18BC9" w14:textId="2E4CA5FA" w:rsidR="004B5BFB" w:rsidRPr="004B5BFB" w:rsidRDefault="004B5BFB" w:rsidP="004B5BFB">
      <w:pPr>
        <w:rPr>
          <w:rFonts w:ascii="Arial" w:eastAsia="Calibri" w:hAnsi="Arial" w:cs="Arial"/>
          <w:bCs/>
        </w:rPr>
      </w:pPr>
      <w:r w:rsidRPr="004B5BFB">
        <w:rPr>
          <w:rFonts w:ascii="Arial" w:eastAsia="Calibri" w:hAnsi="Arial" w:cs="Arial"/>
          <w:bCs/>
        </w:rPr>
        <w:t xml:space="preserve">Successful applicants will have identified how their projects meet one of the </w:t>
      </w:r>
      <w:r w:rsidR="00632B56">
        <w:rPr>
          <w:rFonts w:ascii="Arial" w:eastAsia="Calibri" w:hAnsi="Arial" w:cs="Arial"/>
          <w:bCs/>
        </w:rPr>
        <w:t>four</w:t>
      </w:r>
      <w:r w:rsidR="00632B56" w:rsidRPr="004B5BFB">
        <w:rPr>
          <w:rFonts w:ascii="Arial" w:eastAsia="Calibri" w:hAnsi="Arial" w:cs="Arial"/>
          <w:bCs/>
        </w:rPr>
        <w:t xml:space="preserve"> </w:t>
      </w:r>
      <w:r w:rsidRPr="004B5BFB">
        <w:rPr>
          <w:rFonts w:ascii="Arial" w:eastAsia="Calibri" w:hAnsi="Arial" w:cs="Arial"/>
          <w:bCs/>
        </w:rPr>
        <w:t xml:space="preserve">priority areas: </w:t>
      </w:r>
      <w:r w:rsidR="00632B56">
        <w:rPr>
          <w:rFonts w:ascii="Arial" w:eastAsia="Calibri" w:hAnsi="Arial" w:cs="Arial"/>
          <w:bCs/>
        </w:rPr>
        <w:t xml:space="preserve">Recycling, Reuse, Waste Prevention and Reducing contamination in the household waste stream. </w:t>
      </w:r>
    </w:p>
    <w:p w14:paraId="0E8C755F" w14:textId="77777777" w:rsidR="004B5BFB" w:rsidRPr="004B5BFB" w:rsidRDefault="004B5BFB" w:rsidP="004B5BFB">
      <w:pPr>
        <w:rPr>
          <w:rFonts w:ascii="Arial" w:eastAsia="Calibri" w:hAnsi="Arial" w:cs="Arial"/>
          <w:bCs/>
        </w:rPr>
      </w:pPr>
      <w:r w:rsidRPr="004B5BFB">
        <w:rPr>
          <w:rFonts w:ascii="Arial" w:eastAsia="Calibri" w:hAnsi="Arial" w:cs="Arial"/>
          <w:bCs/>
        </w:rPr>
        <w:t>Projects must focus on prevention, reuse, or recycling of at least one of the priority waste streams.</w:t>
      </w:r>
    </w:p>
    <w:p w14:paraId="3D7F70EA" w14:textId="4D88410F" w:rsidR="004B5BFB" w:rsidRPr="004B5BFB" w:rsidRDefault="004B5BFB" w:rsidP="004B5BFB">
      <w:pPr>
        <w:jc w:val="both"/>
        <w:rPr>
          <w:rFonts w:ascii="Arial" w:eastAsia="Calibri" w:hAnsi="Arial" w:cs="Arial"/>
        </w:rPr>
      </w:pPr>
      <w:r w:rsidRPr="004B5BFB">
        <w:rPr>
          <w:rFonts w:ascii="Arial" w:eastAsia="Calibri" w:hAnsi="Arial" w:cs="Arial"/>
        </w:rPr>
        <w:t xml:space="preserve">Additionally, they must demonstrate </w:t>
      </w:r>
      <w:r w:rsidR="00632B56">
        <w:rPr>
          <w:rFonts w:ascii="Arial" w:eastAsia="Calibri" w:hAnsi="Arial" w:cs="Arial"/>
        </w:rPr>
        <w:t>wider</w:t>
      </w:r>
      <w:r w:rsidR="00632B56" w:rsidRPr="004B5BFB">
        <w:rPr>
          <w:rFonts w:ascii="Arial" w:eastAsia="Calibri" w:hAnsi="Arial" w:cs="Arial"/>
        </w:rPr>
        <w:t xml:space="preserve"> </w:t>
      </w:r>
      <w:r w:rsidRPr="004B5BFB">
        <w:rPr>
          <w:rFonts w:ascii="Arial" w:eastAsia="Calibri" w:hAnsi="Arial" w:cs="Arial"/>
        </w:rPr>
        <w:t>outcomes such as:</w:t>
      </w:r>
    </w:p>
    <w:p w14:paraId="5D1B8BB6" w14:textId="77777777" w:rsidR="004B5BFB" w:rsidRDefault="00580C2B" w:rsidP="004B5BFB">
      <w:pPr>
        <w:numPr>
          <w:ilvl w:val="0"/>
          <w:numId w:val="4"/>
        </w:numPr>
        <w:contextualSpacing/>
        <w:jc w:val="both"/>
        <w:rPr>
          <w:rFonts w:ascii="Arial" w:eastAsia="Calibri" w:hAnsi="Arial" w:cs="Arial"/>
        </w:rPr>
      </w:pPr>
      <w:r>
        <w:rPr>
          <w:rFonts w:ascii="Arial" w:eastAsia="Calibri" w:hAnsi="Arial" w:cs="Arial"/>
        </w:rPr>
        <w:t>Education</w:t>
      </w:r>
    </w:p>
    <w:p w14:paraId="04CBA2A2" w14:textId="77777777" w:rsidR="00580C2B" w:rsidRDefault="00580C2B" w:rsidP="004B5BFB">
      <w:pPr>
        <w:numPr>
          <w:ilvl w:val="0"/>
          <w:numId w:val="4"/>
        </w:numPr>
        <w:contextualSpacing/>
        <w:jc w:val="both"/>
        <w:rPr>
          <w:rFonts w:ascii="Arial" w:eastAsia="Calibri" w:hAnsi="Arial" w:cs="Arial"/>
        </w:rPr>
      </w:pPr>
      <w:r>
        <w:rPr>
          <w:rFonts w:ascii="Arial" w:eastAsia="Calibri" w:hAnsi="Arial" w:cs="Arial"/>
        </w:rPr>
        <w:t>Community engagement</w:t>
      </w:r>
    </w:p>
    <w:p w14:paraId="132AC858" w14:textId="77777777" w:rsidR="00580C2B" w:rsidRDefault="00580C2B" w:rsidP="004B5BFB">
      <w:pPr>
        <w:numPr>
          <w:ilvl w:val="0"/>
          <w:numId w:val="4"/>
        </w:numPr>
        <w:contextualSpacing/>
        <w:jc w:val="both"/>
        <w:rPr>
          <w:rFonts w:ascii="Arial" w:eastAsia="Calibri" w:hAnsi="Arial" w:cs="Arial"/>
        </w:rPr>
      </w:pPr>
      <w:r>
        <w:rPr>
          <w:rFonts w:ascii="Arial" w:eastAsia="Calibri" w:hAnsi="Arial" w:cs="Arial"/>
        </w:rPr>
        <w:t>Volunteering</w:t>
      </w:r>
    </w:p>
    <w:p w14:paraId="6B5480E1" w14:textId="77777777" w:rsidR="00580C2B" w:rsidRDefault="00580C2B" w:rsidP="004B5BFB">
      <w:pPr>
        <w:numPr>
          <w:ilvl w:val="0"/>
          <w:numId w:val="4"/>
        </w:numPr>
        <w:contextualSpacing/>
        <w:jc w:val="both"/>
        <w:rPr>
          <w:rFonts w:ascii="Arial" w:eastAsia="Calibri" w:hAnsi="Arial" w:cs="Arial"/>
        </w:rPr>
      </w:pPr>
      <w:r>
        <w:rPr>
          <w:rFonts w:ascii="Arial" w:eastAsia="Calibri" w:hAnsi="Arial" w:cs="Arial"/>
        </w:rPr>
        <w:t>Training or employment opportunities</w:t>
      </w:r>
    </w:p>
    <w:p w14:paraId="23E11853" w14:textId="77777777" w:rsidR="00580C2B" w:rsidRDefault="00580C2B" w:rsidP="004B5BFB">
      <w:pPr>
        <w:numPr>
          <w:ilvl w:val="0"/>
          <w:numId w:val="4"/>
        </w:numPr>
        <w:contextualSpacing/>
        <w:jc w:val="both"/>
        <w:rPr>
          <w:rFonts w:ascii="Arial" w:eastAsia="Calibri" w:hAnsi="Arial" w:cs="Arial"/>
        </w:rPr>
      </w:pPr>
      <w:r>
        <w:rPr>
          <w:rFonts w:ascii="Arial" w:eastAsia="Calibri" w:hAnsi="Arial" w:cs="Arial"/>
        </w:rPr>
        <w:t>Additional environmental impacts</w:t>
      </w:r>
    </w:p>
    <w:p w14:paraId="0D6EE0E0" w14:textId="77777777" w:rsidR="00580C2B" w:rsidRDefault="00580C2B" w:rsidP="004B5BFB">
      <w:pPr>
        <w:numPr>
          <w:ilvl w:val="0"/>
          <w:numId w:val="4"/>
        </w:numPr>
        <w:contextualSpacing/>
        <w:jc w:val="both"/>
        <w:rPr>
          <w:rFonts w:ascii="Arial" w:eastAsia="Calibri" w:hAnsi="Arial" w:cs="Arial"/>
        </w:rPr>
      </w:pPr>
      <w:r>
        <w:rPr>
          <w:rFonts w:ascii="Arial" w:eastAsia="Calibri" w:hAnsi="Arial" w:cs="Arial"/>
        </w:rPr>
        <w:t>Social value benefits</w:t>
      </w:r>
    </w:p>
    <w:p w14:paraId="71B5B81B" w14:textId="77777777" w:rsidR="00D35922" w:rsidRPr="004B5BFB" w:rsidRDefault="00D35922" w:rsidP="00D35922">
      <w:pPr>
        <w:ind w:left="1080"/>
        <w:contextualSpacing/>
        <w:jc w:val="both"/>
        <w:rPr>
          <w:rFonts w:ascii="Arial" w:eastAsia="Calibri" w:hAnsi="Arial" w:cs="Arial"/>
        </w:rPr>
      </w:pPr>
    </w:p>
    <w:p w14:paraId="6364CFA1" w14:textId="2BAC19EE" w:rsidR="004B5BFB" w:rsidRPr="004B5BFB" w:rsidRDefault="004B5BFB" w:rsidP="004B5BFB">
      <w:pPr>
        <w:rPr>
          <w:rFonts w:ascii="Arial" w:eastAsia="Calibri" w:hAnsi="Arial" w:cs="Arial"/>
          <w:bCs/>
        </w:rPr>
      </w:pPr>
      <w:r w:rsidRPr="004B5BFB">
        <w:rPr>
          <w:rFonts w:ascii="Arial" w:eastAsia="Calibri" w:hAnsi="Arial" w:cs="Arial"/>
          <w:bCs/>
        </w:rPr>
        <w:t xml:space="preserve">The </w:t>
      </w:r>
      <w:r w:rsidRPr="004B5BFB">
        <w:rPr>
          <w:rFonts w:ascii="Arial" w:eastAsia="Calibri" w:hAnsi="Arial" w:cs="Arial"/>
          <w:b/>
          <w:bCs/>
        </w:rPr>
        <w:t xml:space="preserve">Recycle for Greater Manchester Community Fund </w:t>
      </w:r>
      <w:r w:rsidRPr="004B5BFB">
        <w:rPr>
          <w:rFonts w:ascii="Arial" w:eastAsia="Calibri" w:hAnsi="Arial" w:cs="Arial"/>
          <w:bCs/>
        </w:rPr>
        <w:t xml:space="preserve">aims to promote positive behaviour change in individuals and families across Greater Manchester to </w:t>
      </w:r>
      <w:r w:rsidR="00A81889">
        <w:rPr>
          <w:rFonts w:ascii="Arial" w:eastAsia="Calibri" w:hAnsi="Arial" w:cs="Arial"/>
          <w:bCs/>
        </w:rPr>
        <w:t>prevent waste</w:t>
      </w:r>
      <w:r w:rsidRPr="004B5BFB">
        <w:rPr>
          <w:rFonts w:ascii="Arial" w:eastAsia="Calibri" w:hAnsi="Arial" w:cs="Arial"/>
          <w:bCs/>
        </w:rPr>
        <w:t xml:space="preserve"> through reducing waste, recycling waste materials, and reusing/ repurposing materials. There will therefore be a requirement for all projects to actively participate in promotional campaigns led by Recycle for Greater Manchester, SUEZ, or GMEF, in addition to promoting the project via your own social media channels.</w:t>
      </w:r>
    </w:p>
    <w:p w14:paraId="2D7E3C04" w14:textId="77777777" w:rsidR="004B5BFB" w:rsidRPr="004B5BFB" w:rsidRDefault="004B5BFB" w:rsidP="004B5BFB">
      <w:pPr>
        <w:rPr>
          <w:rFonts w:ascii="Arial" w:eastAsia="Calibri" w:hAnsi="Arial" w:cs="Arial"/>
          <w:b/>
          <w:bCs/>
        </w:rPr>
      </w:pPr>
      <w:r w:rsidRPr="004B5BFB">
        <w:rPr>
          <w:rFonts w:ascii="Arial" w:eastAsia="Calibri" w:hAnsi="Arial" w:cs="Arial"/>
          <w:b/>
          <w:bCs/>
        </w:rPr>
        <w:t>Additional criteria:</w:t>
      </w:r>
    </w:p>
    <w:p w14:paraId="5ED127D7" w14:textId="77777777" w:rsidR="004B5BFB" w:rsidRDefault="004B5BFB" w:rsidP="00D35922">
      <w:pPr>
        <w:contextualSpacing/>
        <w:jc w:val="both"/>
        <w:rPr>
          <w:rFonts w:ascii="Arial" w:eastAsia="Calibri" w:hAnsi="Arial" w:cs="Arial"/>
        </w:rPr>
      </w:pPr>
      <w:r w:rsidRPr="004B5BFB">
        <w:rPr>
          <w:rFonts w:ascii="Arial" w:eastAsia="Calibri" w:hAnsi="Arial" w:cs="Arial"/>
        </w:rPr>
        <w:t>We will not fund applications in the following circumstances:</w:t>
      </w:r>
    </w:p>
    <w:p w14:paraId="18F23A66" w14:textId="77777777" w:rsidR="00D35922" w:rsidRPr="004B5BFB" w:rsidRDefault="00D35922" w:rsidP="00D35922">
      <w:pPr>
        <w:contextualSpacing/>
        <w:jc w:val="both"/>
        <w:rPr>
          <w:rFonts w:ascii="Arial" w:eastAsia="Calibri" w:hAnsi="Arial" w:cs="Arial"/>
        </w:rPr>
      </w:pPr>
    </w:p>
    <w:p w14:paraId="1FB725FC" w14:textId="77777777" w:rsidR="004B5BFB" w:rsidRPr="004B5BFB" w:rsidRDefault="004B5BFB" w:rsidP="004B5BFB">
      <w:pPr>
        <w:widowControl w:val="0"/>
        <w:numPr>
          <w:ilvl w:val="0"/>
          <w:numId w:val="5"/>
        </w:numPr>
        <w:autoSpaceDE w:val="0"/>
        <w:autoSpaceDN w:val="0"/>
        <w:spacing w:after="0" w:line="240" w:lineRule="auto"/>
        <w:contextualSpacing/>
        <w:jc w:val="both"/>
        <w:rPr>
          <w:rFonts w:ascii="Arial" w:eastAsia="Calibri" w:hAnsi="Arial" w:cs="Arial"/>
        </w:rPr>
      </w:pPr>
      <w:r w:rsidRPr="004B5BFB">
        <w:rPr>
          <w:rFonts w:ascii="Arial" w:eastAsia="Calibri" w:hAnsi="Arial" w:cs="Arial"/>
        </w:rPr>
        <w:t xml:space="preserve">Applications that are not submitted on the official online application form </w:t>
      </w:r>
    </w:p>
    <w:p w14:paraId="50390099" w14:textId="77777777" w:rsidR="004B5BFB" w:rsidRPr="004B5BFB" w:rsidRDefault="004B5BFB" w:rsidP="004B5BFB">
      <w:pPr>
        <w:widowControl w:val="0"/>
        <w:numPr>
          <w:ilvl w:val="0"/>
          <w:numId w:val="5"/>
        </w:numPr>
        <w:autoSpaceDE w:val="0"/>
        <w:autoSpaceDN w:val="0"/>
        <w:spacing w:after="0" w:line="240" w:lineRule="auto"/>
        <w:contextualSpacing/>
        <w:jc w:val="both"/>
        <w:rPr>
          <w:rFonts w:ascii="Arial" w:eastAsia="Calibri" w:hAnsi="Arial" w:cs="Arial"/>
        </w:rPr>
      </w:pPr>
      <w:r w:rsidRPr="004B5BFB">
        <w:rPr>
          <w:rFonts w:ascii="Arial" w:eastAsia="Calibri" w:hAnsi="Arial" w:cs="Arial"/>
        </w:rPr>
        <w:t>Applications that exceed the maximum word limits for each question</w:t>
      </w:r>
    </w:p>
    <w:p w14:paraId="35D8D56F" w14:textId="77777777" w:rsidR="004B5BFB" w:rsidRPr="004B5BFB" w:rsidRDefault="004B5BFB" w:rsidP="004B5BFB">
      <w:pPr>
        <w:widowControl w:val="0"/>
        <w:numPr>
          <w:ilvl w:val="0"/>
          <w:numId w:val="5"/>
        </w:numPr>
        <w:autoSpaceDE w:val="0"/>
        <w:autoSpaceDN w:val="0"/>
        <w:spacing w:after="0" w:line="240" w:lineRule="auto"/>
        <w:contextualSpacing/>
        <w:jc w:val="both"/>
        <w:rPr>
          <w:rFonts w:ascii="Arial" w:eastAsia="Calibri" w:hAnsi="Arial" w:cs="Arial"/>
        </w:rPr>
      </w:pPr>
      <w:r w:rsidRPr="004B5BFB">
        <w:rPr>
          <w:rFonts w:ascii="Arial" w:eastAsia="Calibri" w:hAnsi="Arial" w:cs="Arial"/>
        </w:rPr>
        <w:t>Applications requesting grants to pay for running costs</w:t>
      </w:r>
    </w:p>
    <w:p w14:paraId="5A80D3B9" w14:textId="77777777" w:rsidR="004B5BFB" w:rsidRPr="004B5BFB" w:rsidRDefault="004B5BFB" w:rsidP="004B5BFB">
      <w:pPr>
        <w:widowControl w:val="0"/>
        <w:numPr>
          <w:ilvl w:val="0"/>
          <w:numId w:val="5"/>
        </w:numPr>
        <w:autoSpaceDE w:val="0"/>
        <w:autoSpaceDN w:val="0"/>
        <w:spacing w:after="0" w:line="240" w:lineRule="auto"/>
        <w:contextualSpacing/>
        <w:jc w:val="both"/>
        <w:rPr>
          <w:rFonts w:ascii="Arial" w:eastAsia="Calibri" w:hAnsi="Arial" w:cs="Arial"/>
        </w:rPr>
      </w:pPr>
      <w:r w:rsidRPr="004B5BFB">
        <w:rPr>
          <w:rFonts w:ascii="Arial" w:eastAsia="Calibri" w:hAnsi="Arial" w:cs="Arial"/>
        </w:rPr>
        <w:t>Projects which duplicate services that are the responsibility of a Local Authority managing waste e.g. recycling collections</w:t>
      </w:r>
    </w:p>
    <w:p w14:paraId="1B47363A" w14:textId="77777777" w:rsidR="004B5BFB" w:rsidRPr="004B5BFB" w:rsidRDefault="004B5BFB" w:rsidP="004B5BFB">
      <w:pPr>
        <w:widowControl w:val="0"/>
        <w:numPr>
          <w:ilvl w:val="0"/>
          <w:numId w:val="5"/>
        </w:numPr>
        <w:autoSpaceDE w:val="0"/>
        <w:autoSpaceDN w:val="0"/>
        <w:spacing w:after="0" w:line="240" w:lineRule="auto"/>
        <w:contextualSpacing/>
        <w:jc w:val="both"/>
        <w:rPr>
          <w:rFonts w:ascii="Arial" w:eastAsia="Calibri" w:hAnsi="Arial" w:cs="Arial"/>
        </w:rPr>
      </w:pPr>
      <w:r w:rsidRPr="004B5BFB">
        <w:rPr>
          <w:rFonts w:ascii="Arial" w:eastAsia="Calibri" w:hAnsi="Arial" w:cs="Arial"/>
        </w:rPr>
        <w:t>Projects which deal with Commercial and Industrial waste, i.e. business or trade waste or any other waste which is not household waste</w:t>
      </w:r>
    </w:p>
    <w:p w14:paraId="15F816A1" w14:textId="77777777" w:rsidR="004B5BFB" w:rsidRPr="004B5BFB" w:rsidRDefault="004B5BFB" w:rsidP="004B5BFB">
      <w:pPr>
        <w:widowControl w:val="0"/>
        <w:numPr>
          <w:ilvl w:val="0"/>
          <w:numId w:val="5"/>
        </w:numPr>
        <w:autoSpaceDE w:val="0"/>
        <w:autoSpaceDN w:val="0"/>
        <w:spacing w:after="0" w:line="240" w:lineRule="auto"/>
        <w:contextualSpacing/>
        <w:jc w:val="both"/>
        <w:rPr>
          <w:rFonts w:ascii="Arial" w:eastAsia="Calibri" w:hAnsi="Arial" w:cs="Arial"/>
        </w:rPr>
      </w:pPr>
      <w:r w:rsidRPr="004B5BFB">
        <w:rPr>
          <w:rFonts w:ascii="Arial" w:eastAsia="Calibri" w:hAnsi="Arial" w:cs="Arial"/>
        </w:rPr>
        <w:t>Projects which financially benefit an individual/s</w:t>
      </w:r>
    </w:p>
    <w:p w14:paraId="6988E3DF" w14:textId="77777777" w:rsidR="004B5BFB" w:rsidRPr="004B5BFB" w:rsidRDefault="004B5BFB" w:rsidP="004B5BFB">
      <w:pPr>
        <w:widowControl w:val="0"/>
        <w:numPr>
          <w:ilvl w:val="0"/>
          <w:numId w:val="5"/>
        </w:numPr>
        <w:autoSpaceDE w:val="0"/>
        <w:autoSpaceDN w:val="0"/>
        <w:spacing w:after="0" w:line="240" w:lineRule="auto"/>
        <w:contextualSpacing/>
        <w:jc w:val="both"/>
        <w:rPr>
          <w:rFonts w:ascii="Arial" w:eastAsia="Calibri" w:hAnsi="Arial" w:cs="Arial"/>
        </w:rPr>
      </w:pPr>
      <w:r w:rsidRPr="004B5BFB">
        <w:rPr>
          <w:rFonts w:ascii="Arial" w:eastAsia="Calibri" w:hAnsi="Arial" w:cs="Arial"/>
        </w:rPr>
        <w:t>Projects that involve activities with political affiliation and aims</w:t>
      </w:r>
    </w:p>
    <w:p w14:paraId="439AC37E" w14:textId="77777777" w:rsidR="004B5BFB" w:rsidRPr="004B5BFB" w:rsidRDefault="004B5BFB" w:rsidP="004B5BFB">
      <w:pPr>
        <w:widowControl w:val="0"/>
        <w:numPr>
          <w:ilvl w:val="0"/>
          <w:numId w:val="5"/>
        </w:numPr>
        <w:autoSpaceDE w:val="0"/>
        <w:autoSpaceDN w:val="0"/>
        <w:spacing w:after="0" w:line="240" w:lineRule="auto"/>
        <w:contextualSpacing/>
        <w:jc w:val="both"/>
        <w:rPr>
          <w:rFonts w:ascii="Arial" w:eastAsia="Calibri" w:hAnsi="Arial" w:cs="Arial"/>
        </w:rPr>
      </w:pPr>
      <w:r w:rsidRPr="004B5BFB">
        <w:rPr>
          <w:rFonts w:ascii="Arial" w:eastAsia="Calibri" w:hAnsi="Arial" w:cs="Arial"/>
        </w:rPr>
        <w:t>Projects where full calculations have not been provided showing how you have estimated the projects outputs on weight, direct engagement, volunteer hours, and costs</w:t>
      </w:r>
    </w:p>
    <w:p w14:paraId="234A9EAE" w14:textId="77777777" w:rsidR="004B5BFB" w:rsidRPr="004B5BFB" w:rsidRDefault="004B5BFB" w:rsidP="004B5BFB">
      <w:pPr>
        <w:widowControl w:val="0"/>
        <w:numPr>
          <w:ilvl w:val="0"/>
          <w:numId w:val="5"/>
        </w:numPr>
        <w:autoSpaceDE w:val="0"/>
        <w:autoSpaceDN w:val="0"/>
        <w:spacing w:after="0" w:line="240" w:lineRule="auto"/>
        <w:contextualSpacing/>
        <w:jc w:val="both"/>
        <w:rPr>
          <w:rFonts w:ascii="Arial" w:eastAsia="Calibri" w:hAnsi="Arial" w:cs="Arial"/>
        </w:rPr>
      </w:pPr>
      <w:r w:rsidRPr="004B5BFB">
        <w:rPr>
          <w:rFonts w:ascii="Arial" w:eastAsia="Calibri" w:hAnsi="Arial" w:cs="Arial"/>
        </w:rPr>
        <w:t>Projects that will be used to pay for activities occurring before we confirm funding</w:t>
      </w:r>
    </w:p>
    <w:p w14:paraId="00B62DE4" w14:textId="77777777" w:rsidR="004B5BFB" w:rsidRPr="004B5BFB" w:rsidRDefault="00D35922" w:rsidP="004B5BFB">
      <w:pPr>
        <w:widowControl w:val="0"/>
        <w:numPr>
          <w:ilvl w:val="0"/>
          <w:numId w:val="5"/>
        </w:numPr>
        <w:autoSpaceDE w:val="0"/>
        <w:autoSpaceDN w:val="0"/>
        <w:spacing w:after="0" w:line="240" w:lineRule="auto"/>
        <w:contextualSpacing/>
        <w:jc w:val="both"/>
        <w:rPr>
          <w:rFonts w:ascii="Arial" w:eastAsia="Calibri" w:hAnsi="Arial" w:cs="Arial"/>
        </w:rPr>
      </w:pPr>
      <w:r>
        <w:rPr>
          <w:rFonts w:ascii="Arial" w:eastAsia="Calibri" w:hAnsi="Arial" w:cs="Arial"/>
        </w:rPr>
        <w:t>Incomplete applications</w:t>
      </w:r>
    </w:p>
    <w:p w14:paraId="680B2B8A" w14:textId="77777777" w:rsidR="004B5BFB" w:rsidRDefault="004B5BFB" w:rsidP="004B5BFB">
      <w:pPr>
        <w:rPr>
          <w:rFonts w:ascii="Arial" w:eastAsia="Calibri" w:hAnsi="Arial" w:cs="Arial"/>
          <w:bCs/>
        </w:rPr>
      </w:pPr>
    </w:p>
    <w:p w14:paraId="0F923151" w14:textId="77777777" w:rsidR="00580C2B" w:rsidRDefault="00580C2B" w:rsidP="004B5BFB">
      <w:pPr>
        <w:rPr>
          <w:rFonts w:ascii="Arial" w:eastAsia="Calibri" w:hAnsi="Arial" w:cs="Arial"/>
          <w:bCs/>
        </w:rPr>
      </w:pPr>
    </w:p>
    <w:p w14:paraId="767AA9BE" w14:textId="77777777" w:rsidR="00580C2B" w:rsidRPr="004B5BFB" w:rsidRDefault="00580C2B" w:rsidP="004B5BFB">
      <w:pPr>
        <w:rPr>
          <w:rFonts w:ascii="Arial" w:eastAsia="Calibri" w:hAnsi="Arial" w:cs="Arial"/>
          <w:bCs/>
        </w:rPr>
      </w:pPr>
    </w:p>
    <w:p w14:paraId="5ACEDC80" w14:textId="77777777" w:rsidR="004B5BFB" w:rsidRPr="004B5BFB" w:rsidRDefault="004B5BFB" w:rsidP="004B5BFB">
      <w:pPr>
        <w:rPr>
          <w:rFonts w:ascii="Arial" w:eastAsia="Calibri" w:hAnsi="Arial" w:cs="Arial"/>
          <w:bCs/>
        </w:rPr>
      </w:pPr>
    </w:p>
    <w:p w14:paraId="4CEE0BB7" w14:textId="77777777" w:rsidR="004B5BFB" w:rsidRPr="004B5BFB" w:rsidRDefault="004B5BFB" w:rsidP="004B5BFB">
      <w:pPr>
        <w:rPr>
          <w:rFonts w:ascii="Arial" w:eastAsia="Calibri" w:hAnsi="Arial" w:cs="Arial"/>
          <w:b/>
          <w:color w:val="327B0F"/>
        </w:rPr>
      </w:pPr>
      <w:r w:rsidRPr="004B5BFB">
        <w:rPr>
          <w:rFonts w:ascii="Arial" w:eastAsia="Calibri" w:hAnsi="Arial" w:cs="Arial"/>
          <w:b/>
          <w:color w:val="327B0F"/>
        </w:rPr>
        <w:t>THE APPLICATION PROCESS</w:t>
      </w:r>
    </w:p>
    <w:p w14:paraId="634456ED" w14:textId="77777777" w:rsidR="004B5BFB" w:rsidRPr="004B5BFB" w:rsidRDefault="004B5BFB" w:rsidP="004B5BFB">
      <w:pPr>
        <w:jc w:val="both"/>
        <w:rPr>
          <w:rFonts w:ascii="Arial" w:eastAsia="Calibri" w:hAnsi="Arial" w:cs="Arial"/>
        </w:rPr>
      </w:pPr>
      <w:r w:rsidRPr="004B5BFB">
        <w:rPr>
          <w:rFonts w:ascii="Arial" w:eastAsia="Calibri" w:hAnsi="Arial" w:cs="Arial"/>
        </w:rPr>
        <w:t xml:space="preserve">Your project can only be considered using the information you provide in your application form. Please include all relevant information and calculations that will help us evaluate your project. We will not contact you if you do not provide all the required information. If you need help or support with completing the application, please email </w:t>
      </w:r>
      <w:hyperlink r:id="rId13" w:history="1">
        <w:r w:rsidRPr="004B5BFB">
          <w:rPr>
            <w:rFonts w:ascii="Arial" w:eastAsia="Calibri" w:hAnsi="Arial" w:cs="Arial"/>
            <w:color w:val="0563C1"/>
            <w:u w:val="single"/>
          </w:rPr>
          <w:t>gmenvfund@lancswt.org.uk</w:t>
        </w:r>
      </w:hyperlink>
      <w:r w:rsidRPr="004B5BFB">
        <w:rPr>
          <w:rFonts w:ascii="Arial" w:eastAsia="Calibri" w:hAnsi="Arial" w:cs="Arial"/>
        </w:rPr>
        <w:t xml:space="preserve">. </w:t>
      </w:r>
    </w:p>
    <w:p w14:paraId="4FC7AE12" w14:textId="77777777" w:rsidR="004B5BFB" w:rsidRPr="004B5BFB" w:rsidRDefault="004B5BFB" w:rsidP="004B5BFB">
      <w:pPr>
        <w:jc w:val="both"/>
        <w:rPr>
          <w:rFonts w:ascii="Arial" w:eastAsia="Calibri" w:hAnsi="Arial" w:cs="Arial"/>
        </w:rPr>
      </w:pPr>
      <w:r w:rsidRPr="004B5BFB">
        <w:rPr>
          <w:rFonts w:ascii="Arial" w:eastAsia="Calibri" w:hAnsi="Arial" w:cs="Arial"/>
        </w:rPr>
        <w:t xml:space="preserve">You need to provide clear evidence to show how you will deliver your project. Include concise and relevant detail in your application. </w:t>
      </w:r>
      <w:r w:rsidRPr="004B5BFB">
        <w:rPr>
          <w:rFonts w:ascii="Arial" w:eastAsia="Calibri" w:hAnsi="Arial" w:cs="Arial"/>
          <w:u w:val="single"/>
        </w:rPr>
        <w:t>You must keep within the word limit for each section</w:t>
      </w:r>
      <w:r w:rsidRPr="004B5BFB">
        <w:rPr>
          <w:rFonts w:ascii="Arial" w:eastAsia="Calibri" w:hAnsi="Arial" w:cs="Arial"/>
        </w:rPr>
        <w:t>.</w:t>
      </w:r>
    </w:p>
    <w:p w14:paraId="3A6DB890" w14:textId="77777777" w:rsidR="004B5BFB" w:rsidRPr="004B5BFB" w:rsidRDefault="004B5BFB" w:rsidP="004B5BFB">
      <w:pPr>
        <w:rPr>
          <w:rFonts w:ascii="Arial" w:eastAsia="Calibri" w:hAnsi="Arial" w:cs="Arial"/>
          <w:bCs/>
        </w:rPr>
      </w:pPr>
      <w:r w:rsidRPr="004B5BFB">
        <w:rPr>
          <w:rFonts w:ascii="Arial" w:eastAsia="Calibri" w:hAnsi="Arial" w:cs="Arial"/>
          <w:bCs/>
        </w:rPr>
        <w:t>The below provides further guidance for how you should complete each section.</w:t>
      </w:r>
    </w:p>
    <w:p w14:paraId="1E4E45DB" w14:textId="77777777" w:rsidR="004B5BFB" w:rsidRPr="004B5BFB" w:rsidRDefault="004B5BFB" w:rsidP="004B5BFB">
      <w:pPr>
        <w:rPr>
          <w:rFonts w:ascii="Arial" w:eastAsia="Calibri" w:hAnsi="Arial" w:cs="Arial"/>
          <w:bCs/>
        </w:rPr>
      </w:pPr>
    </w:p>
    <w:p w14:paraId="3BDA985C"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SECTION 1: YOUR DETAILS</w:t>
      </w:r>
    </w:p>
    <w:p w14:paraId="4C13C4EF" w14:textId="77777777" w:rsidR="004B5BFB" w:rsidRPr="004B5BFB" w:rsidRDefault="004B5BFB" w:rsidP="004B5BFB">
      <w:pPr>
        <w:rPr>
          <w:rFonts w:ascii="Arial" w:eastAsia="Calibri" w:hAnsi="Arial" w:cs="Arial"/>
          <w:bCs/>
        </w:rPr>
      </w:pPr>
      <w:r w:rsidRPr="004B5BFB">
        <w:rPr>
          <w:rFonts w:ascii="Arial" w:eastAsia="Calibri" w:hAnsi="Arial" w:cs="Arial"/>
          <w:bCs/>
        </w:rPr>
        <w:t>1.1 – 1.3 Please provide details of the main contact responsible for running your project, we advise that these are the contact details of the individual responsible for completing the application.</w:t>
      </w:r>
    </w:p>
    <w:p w14:paraId="2D76D18D" w14:textId="77777777" w:rsidR="004B5BFB" w:rsidRPr="004B5BFB" w:rsidRDefault="004B5BFB" w:rsidP="004B5BFB">
      <w:pPr>
        <w:rPr>
          <w:rFonts w:ascii="Arial" w:eastAsia="Calibri" w:hAnsi="Arial" w:cs="Arial"/>
          <w:bCs/>
        </w:rPr>
      </w:pPr>
      <w:r w:rsidRPr="004B5BFB">
        <w:rPr>
          <w:rFonts w:ascii="Arial" w:eastAsia="Calibri" w:hAnsi="Arial" w:cs="Arial"/>
          <w:bCs/>
        </w:rPr>
        <w:t>1.4 – 1.6 Please provide details for a secondary contact responsible for running your project.</w:t>
      </w:r>
    </w:p>
    <w:p w14:paraId="4251E810" w14:textId="77777777" w:rsidR="004B5BFB" w:rsidRPr="004B5BFB" w:rsidRDefault="004B5BFB" w:rsidP="004B5BFB">
      <w:pPr>
        <w:rPr>
          <w:rFonts w:ascii="Arial" w:eastAsia="Calibri" w:hAnsi="Arial" w:cs="Arial"/>
          <w:bCs/>
        </w:rPr>
      </w:pPr>
      <w:r w:rsidRPr="004B5BFB">
        <w:rPr>
          <w:rFonts w:ascii="Arial" w:eastAsia="Calibri" w:hAnsi="Arial" w:cs="Arial"/>
          <w:bCs/>
        </w:rPr>
        <w:t xml:space="preserve">We will use these contact details should we have any follow-up questions on your application and to let you know the outcome of your application after the deadline has been reached. </w:t>
      </w:r>
    </w:p>
    <w:p w14:paraId="5B407F7C"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SECTION 2: YOUR ORGANISATIONAL DETAILS</w:t>
      </w:r>
    </w:p>
    <w:p w14:paraId="5467916F" w14:textId="77777777" w:rsidR="004B5BFB" w:rsidRPr="004B5BFB" w:rsidRDefault="004B5BFB" w:rsidP="004B5BFB">
      <w:pPr>
        <w:rPr>
          <w:rFonts w:ascii="Arial" w:eastAsia="Calibri" w:hAnsi="Arial" w:cs="Arial"/>
          <w:bCs/>
        </w:rPr>
      </w:pPr>
      <w:r w:rsidRPr="004B5BFB">
        <w:rPr>
          <w:rFonts w:ascii="Arial" w:eastAsia="Calibri" w:hAnsi="Arial" w:cs="Arial"/>
          <w:bCs/>
        </w:rPr>
        <w:t>2.1 Please tell us the name of your organisation.</w:t>
      </w:r>
    </w:p>
    <w:p w14:paraId="244343EA" w14:textId="77777777" w:rsidR="004B5BFB" w:rsidRPr="004B5BFB" w:rsidRDefault="004B5BFB" w:rsidP="004B5BFB">
      <w:pPr>
        <w:rPr>
          <w:rFonts w:ascii="Arial" w:eastAsia="Calibri" w:hAnsi="Arial" w:cs="Arial"/>
          <w:bCs/>
        </w:rPr>
      </w:pPr>
      <w:r w:rsidRPr="004B5BFB">
        <w:rPr>
          <w:rFonts w:ascii="Arial" w:eastAsia="Calibri" w:hAnsi="Arial" w:cs="Arial"/>
          <w:bCs/>
        </w:rPr>
        <w:t>2.2 Please provide us with your organisation’s address.</w:t>
      </w:r>
    </w:p>
    <w:p w14:paraId="439133C3" w14:textId="77777777" w:rsidR="004B5BFB" w:rsidRPr="004B5BFB" w:rsidRDefault="004B5BFB" w:rsidP="004B5BFB">
      <w:pPr>
        <w:rPr>
          <w:rFonts w:ascii="Arial" w:eastAsia="Calibri" w:hAnsi="Arial" w:cs="Arial"/>
          <w:bCs/>
        </w:rPr>
      </w:pPr>
      <w:r w:rsidRPr="004B5BFB">
        <w:rPr>
          <w:rFonts w:ascii="Arial" w:eastAsia="Calibri" w:hAnsi="Arial" w:cs="Arial"/>
          <w:bCs/>
        </w:rPr>
        <w:t>2.3 Please provide us with your organisation’s postcode.</w:t>
      </w:r>
    </w:p>
    <w:p w14:paraId="347B8BD1" w14:textId="77777777" w:rsidR="004B5BFB" w:rsidRPr="004B5BFB" w:rsidRDefault="004B5BFB" w:rsidP="004B5BFB">
      <w:pPr>
        <w:rPr>
          <w:rFonts w:ascii="Arial" w:eastAsia="Calibri" w:hAnsi="Arial" w:cs="Arial"/>
          <w:bCs/>
        </w:rPr>
      </w:pPr>
      <w:r w:rsidRPr="004B5BFB">
        <w:rPr>
          <w:rFonts w:ascii="Arial" w:eastAsia="Calibri" w:hAnsi="Arial" w:cs="Arial"/>
          <w:bCs/>
        </w:rPr>
        <w:t xml:space="preserve">2.4 Please provide us with a URL (web link) for your organisation’s website if available, otherwise leave this section blank. </w:t>
      </w:r>
      <w:r w:rsidRPr="004B5BFB">
        <w:rPr>
          <w:rFonts w:ascii="Arial" w:eastAsia="Calibri" w:hAnsi="Arial" w:cs="Arial"/>
        </w:rPr>
        <w:t>If your application is successful, we will link through to this on our website.</w:t>
      </w:r>
    </w:p>
    <w:p w14:paraId="02AFB1D0" w14:textId="77777777" w:rsidR="004B5BFB" w:rsidRPr="004B5BFB" w:rsidRDefault="004B5BFB" w:rsidP="004B5BFB">
      <w:pPr>
        <w:rPr>
          <w:rFonts w:ascii="Arial" w:eastAsia="Calibri" w:hAnsi="Arial" w:cs="Arial"/>
          <w:bCs/>
        </w:rPr>
      </w:pPr>
      <w:r w:rsidRPr="004B5BFB">
        <w:rPr>
          <w:rFonts w:ascii="Arial" w:eastAsia="Calibri" w:hAnsi="Arial" w:cs="Arial"/>
          <w:bCs/>
        </w:rPr>
        <w:t>2.5 Please provide us with your organisation’s Twitter handle if available, otherwise leave this section blank. If your application is successful,</w:t>
      </w:r>
      <w:r w:rsidRPr="004B5BFB">
        <w:rPr>
          <w:rFonts w:ascii="Arial" w:eastAsia="Calibri" w:hAnsi="Arial" w:cs="Arial"/>
        </w:rPr>
        <w:t xml:space="preserve"> we will use these to tag you in posts on social media.</w:t>
      </w:r>
    </w:p>
    <w:p w14:paraId="294526B8" w14:textId="77777777" w:rsidR="004B5BFB" w:rsidRPr="004B5BFB" w:rsidRDefault="004B5BFB" w:rsidP="004B5BFB">
      <w:pPr>
        <w:rPr>
          <w:rFonts w:ascii="Arial" w:eastAsia="Calibri" w:hAnsi="Arial" w:cs="Arial"/>
          <w:bCs/>
        </w:rPr>
      </w:pPr>
      <w:r w:rsidRPr="004B5BFB">
        <w:rPr>
          <w:rFonts w:ascii="Arial" w:eastAsia="Calibri" w:hAnsi="Arial" w:cs="Arial"/>
          <w:bCs/>
        </w:rPr>
        <w:t>2.6 Please provide us with your organisation’s Facebook handle if available, otherwise leave this section blank. If your application is successful,</w:t>
      </w:r>
      <w:r w:rsidRPr="004B5BFB">
        <w:rPr>
          <w:rFonts w:ascii="Arial" w:eastAsia="Calibri" w:hAnsi="Arial" w:cs="Arial"/>
        </w:rPr>
        <w:t xml:space="preserve"> we will use these to tag you in posts on social media.</w:t>
      </w:r>
    </w:p>
    <w:p w14:paraId="5CEB367D" w14:textId="77777777" w:rsidR="004B5BFB" w:rsidRPr="004B5BFB" w:rsidRDefault="004B5BFB" w:rsidP="004B5BFB">
      <w:pPr>
        <w:rPr>
          <w:rFonts w:ascii="Arial" w:eastAsia="Calibri" w:hAnsi="Arial" w:cs="Arial"/>
          <w:bCs/>
        </w:rPr>
      </w:pPr>
      <w:r w:rsidRPr="004B5BFB">
        <w:rPr>
          <w:rFonts w:ascii="Arial" w:eastAsia="Calibri" w:hAnsi="Arial" w:cs="Arial"/>
          <w:bCs/>
        </w:rPr>
        <w:t>2.7 Please provide us with your organisation’s Instagram handle if available, otherwise leave this section blank. If your application is successful,</w:t>
      </w:r>
      <w:r w:rsidRPr="004B5BFB">
        <w:rPr>
          <w:rFonts w:ascii="Arial" w:eastAsia="Calibri" w:hAnsi="Arial" w:cs="Arial"/>
        </w:rPr>
        <w:t xml:space="preserve"> we will use these to tag you in posts on social media.</w:t>
      </w:r>
    </w:p>
    <w:p w14:paraId="46963B7E" w14:textId="77777777" w:rsidR="004B5BFB" w:rsidRPr="004B5BFB" w:rsidRDefault="004B5BFB" w:rsidP="004B5BFB">
      <w:pPr>
        <w:rPr>
          <w:rFonts w:ascii="Arial" w:eastAsia="Calibri" w:hAnsi="Arial" w:cs="Arial"/>
          <w:bCs/>
        </w:rPr>
      </w:pPr>
      <w:r w:rsidRPr="004B5BFB">
        <w:rPr>
          <w:rFonts w:ascii="Arial" w:eastAsia="Calibri" w:hAnsi="Arial" w:cs="Arial"/>
          <w:bCs/>
        </w:rPr>
        <w:t>2.8 Please provide us with your organisations Registration Number if available, otherwise leave this section blank.</w:t>
      </w:r>
    </w:p>
    <w:p w14:paraId="0C7521B3" w14:textId="77777777" w:rsidR="004B5BFB" w:rsidRPr="004B5BFB" w:rsidRDefault="004B5BFB" w:rsidP="004B5BFB">
      <w:pPr>
        <w:rPr>
          <w:rFonts w:ascii="Arial" w:eastAsia="Calibri" w:hAnsi="Arial" w:cs="Arial"/>
          <w:bCs/>
        </w:rPr>
      </w:pPr>
      <w:r w:rsidRPr="004B5BFB">
        <w:rPr>
          <w:rFonts w:ascii="Arial" w:eastAsia="Calibri" w:hAnsi="Arial" w:cs="Arial"/>
          <w:bCs/>
        </w:rPr>
        <w:t>2.9 Please tick the box which best describes what type of organisation you are applying on behalf of</w:t>
      </w:r>
      <w:r w:rsidR="00D35922">
        <w:rPr>
          <w:rFonts w:ascii="Arial" w:eastAsia="Calibri" w:hAnsi="Arial" w:cs="Arial"/>
          <w:bCs/>
        </w:rPr>
        <w:t xml:space="preserve"> (please only select one option)</w:t>
      </w:r>
      <w:r w:rsidRPr="004B5BFB">
        <w:rPr>
          <w:rFonts w:ascii="Arial" w:eastAsia="Calibri" w:hAnsi="Arial" w:cs="Arial"/>
          <w:bCs/>
        </w:rPr>
        <w:t xml:space="preserve">. If you feel that none of the choices reflect your organisation it may mean that your organisation isn’t eligible to receive this funding. Please </w:t>
      </w:r>
      <w:r w:rsidRPr="004B5BFB">
        <w:rPr>
          <w:rFonts w:ascii="Arial" w:eastAsia="Calibri" w:hAnsi="Arial" w:cs="Arial"/>
          <w:bCs/>
        </w:rPr>
        <w:lastRenderedPageBreak/>
        <w:t xml:space="preserve">direct any specific questions you may have on this to: </w:t>
      </w:r>
      <w:bookmarkStart w:id="2" w:name="_Hlk96501588"/>
      <w:r w:rsidR="000D7CB2">
        <w:fldChar w:fldCharType="begin"/>
      </w:r>
      <w:r w:rsidR="000D7CB2">
        <w:instrText xml:space="preserve"> HYPERLINK "mailto:gmenvfund@lancswt.org.uk" </w:instrText>
      </w:r>
      <w:r w:rsidR="000D7CB2">
        <w:fldChar w:fldCharType="separate"/>
      </w:r>
      <w:r w:rsidRPr="004B5BFB">
        <w:rPr>
          <w:rFonts w:ascii="Arial" w:eastAsia="Calibri" w:hAnsi="Arial" w:cs="Arial"/>
          <w:bCs/>
          <w:color w:val="0563C1"/>
          <w:u w:val="single"/>
        </w:rPr>
        <w:t>gmenvfund@lancswt.org.uk</w:t>
      </w:r>
      <w:r w:rsidR="000D7CB2">
        <w:rPr>
          <w:rFonts w:ascii="Arial" w:eastAsia="Calibri" w:hAnsi="Arial" w:cs="Arial"/>
          <w:bCs/>
          <w:color w:val="0563C1"/>
          <w:u w:val="single"/>
        </w:rPr>
        <w:fldChar w:fldCharType="end"/>
      </w:r>
      <w:r w:rsidRPr="004B5BFB">
        <w:rPr>
          <w:rFonts w:ascii="Arial" w:eastAsia="Calibri" w:hAnsi="Arial" w:cs="Arial"/>
          <w:bCs/>
        </w:rPr>
        <w:t>.</w:t>
      </w:r>
      <w:bookmarkEnd w:id="2"/>
    </w:p>
    <w:p w14:paraId="049A8A1A" w14:textId="14FAB6CF" w:rsidR="004B5BFB" w:rsidRPr="004B5BFB" w:rsidRDefault="004B5BFB" w:rsidP="004B5BFB">
      <w:pPr>
        <w:rPr>
          <w:rFonts w:ascii="Arial" w:eastAsia="Calibri" w:hAnsi="Arial" w:cs="Arial"/>
          <w:bCs/>
        </w:rPr>
      </w:pPr>
      <w:r w:rsidRPr="004B5BFB">
        <w:rPr>
          <w:rFonts w:ascii="Arial" w:eastAsia="Calibri" w:hAnsi="Arial" w:cs="Arial"/>
          <w:bCs/>
        </w:rPr>
        <w:t>2.10 Please upload a recent Bank Statement dated within the last three months. Please use the following prot</w:t>
      </w:r>
      <w:r w:rsidR="00E97EE6">
        <w:rPr>
          <w:rFonts w:ascii="Arial" w:eastAsia="Calibri" w:hAnsi="Arial" w:cs="Arial"/>
          <w:bCs/>
        </w:rPr>
        <w:t>ocol for naming this document “</w:t>
      </w:r>
      <w:r w:rsidRPr="004B5BFB">
        <w:rPr>
          <w:rFonts w:ascii="Arial" w:eastAsia="Calibri" w:hAnsi="Arial" w:cs="Arial"/>
          <w:bCs/>
        </w:rPr>
        <w:t>[your organisation name]-Bank Statement</w:t>
      </w:r>
      <w:r w:rsidR="00E97EE6">
        <w:rPr>
          <w:rFonts w:ascii="Arial" w:eastAsia="Calibri" w:hAnsi="Arial" w:cs="Arial"/>
          <w:bCs/>
        </w:rPr>
        <w:t>”</w:t>
      </w:r>
      <w:r w:rsidR="00AC59C2">
        <w:rPr>
          <w:rFonts w:ascii="Arial" w:eastAsia="Calibri" w:hAnsi="Arial" w:cs="Arial"/>
          <w:bCs/>
        </w:rPr>
        <w:t>. Maximum file size: 100</w:t>
      </w:r>
      <w:r w:rsidRPr="004B5BFB">
        <w:rPr>
          <w:rFonts w:ascii="Arial" w:eastAsia="Calibri" w:hAnsi="Arial" w:cs="Arial"/>
          <w:bCs/>
        </w:rPr>
        <w:t>MB</w:t>
      </w:r>
    </w:p>
    <w:p w14:paraId="37B0B228" w14:textId="023E86D3" w:rsidR="004B5BFB" w:rsidRPr="004B5BFB" w:rsidRDefault="004B5BFB" w:rsidP="004B5BFB">
      <w:pPr>
        <w:rPr>
          <w:rFonts w:ascii="Arial" w:eastAsia="Calibri" w:hAnsi="Arial" w:cs="Arial"/>
          <w:bCs/>
        </w:rPr>
      </w:pPr>
      <w:r w:rsidRPr="004B5BFB">
        <w:rPr>
          <w:rFonts w:ascii="Arial" w:eastAsia="Calibri" w:hAnsi="Arial" w:cs="Arial"/>
          <w:bCs/>
        </w:rPr>
        <w:t>2.11 Please upload financial accounts for your previous financial year. Please use the following prot</w:t>
      </w:r>
      <w:r w:rsidR="00E97EE6">
        <w:rPr>
          <w:rFonts w:ascii="Arial" w:eastAsia="Calibri" w:hAnsi="Arial" w:cs="Arial"/>
          <w:bCs/>
        </w:rPr>
        <w:t>ocol for naming this document “</w:t>
      </w:r>
      <w:r w:rsidRPr="004B5BFB">
        <w:rPr>
          <w:rFonts w:ascii="Arial" w:eastAsia="Calibri" w:hAnsi="Arial" w:cs="Arial"/>
          <w:bCs/>
        </w:rPr>
        <w:t>[your organisation name]-Financial Accounts</w:t>
      </w:r>
      <w:r w:rsidR="00E97EE6">
        <w:rPr>
          <w:rFonts w:ascii="Arial" w:eastAsia="Calibri" w:hAnsi="Arial" w:cs="Arial"/>
          <w:bCs/>
        </w:rPr>
        <w:t>”</w:t>
      </w:r>
      <w:r w:rsidR="00AC59C2">
        <w:rPr>
          <w:rFonts w:ascii="Arial" w:eastAsia="Calibri" w:hAnsi="Arial" w:cs="Arial"/>
          <w:bCs/>
        </w:rPr>
        <w:t>. Maximum file size: 100</w:t>
      </w:r>
      <w:r w:rsidRPr="004B5BFB">
        <w:rPr>
          <w:rFonts w:ascii="Arial" w:eastAsia="Calibri" w:hAnsi="Arial" w:cs="Arial"/>
          <w:bCs/>
        </w:rPr>
        <w:t>MB</w:t>
      </w:r>
    </w:p>
    <w:p w14:paraId="10AF708A" w14:textId="5EFAF226" w:rsidR="004B5BFB" w:rsidRPr="004B5BFB" w:rsidRDefault="004B5BFB" w:rsidP="004B5BFB">
      <w:pPr>
        <w:rPr>
          <w:rFonts w:ascii="Arial" w:eastAsia="Calibri" w:hAnsi="Arial" w:cs="Arial"/>
          <w:bCs/>
        </w:rPr>
      </w:pPr>
      <w:r w:rsidRPr="004B5BFB">
        <w:rPr>
          <w:rFonts w:ascii="Arial" w:eastAsia="Calibri" w:hAnsi="Arial" w:cs="Arial"/>
          <w:bCs/>
        </w:rPr>
        <w:t>2.12 Please upload your constitution. This is only required if you are an unregistered charity or community group, otherwise leave this blank. Please use the following pro</w:t>
      </w:r>
      <w:r w:rsidR="00E97EE6">
        <w:rPr>
          <w:rFonts w:ascii="Arial" w:eastAsia="Calibri" w:hAnsi="Arial" w:cs="Arial"/>
          <w:bCs/>
        </w:rPr>
        <w:t>tocol for naming this document</w:t>
      </w:r>
      <w:r w:rsidRPr="004B5BFB">
        <w:rPr>
          <w:rFonts w:ascii="Arial" w:eastAsia="Calibri" w:hAnsi="Arial" w:cs="Arial"/>
          <w:bCs/>
        </w:rPr>
        <w:t xml:space="preserve"> </w:t>
      </w:r>
      <w:r w:rsidR="00E97EE6">
        <w:rPr>
          <w:rFonts w:ascii="Arial" w:eastAsia="Calibri" w:hAnsi="Arial" w:cs="Arial"/>
          <w:bCs/>
        </w:rPr>
        <w:t>“</w:t>
      </w:r>
      <w:r w:rsidRPr="004B5BFB">
        <w:rPr>
          <w:rFonts w:ascii="Arial" w:eastAsia="Calibri" w:hAnsi="Arial" w:cs="Arial"/>
          <w:bCs/>
        </w:rPr>
        <w:t>[your organisation name]-Constitution</w:t>
      </w:r>
      <w:r w:rsidR="00E97EE6">
        <w:rPr>
          <w:rFonts w:ascii="Arial" w:eastAsia="Calibri" w:hAnsi="Arial" w:cs="Arial"/>
          <w:bCs/>
        </w:rPr>
        <w:t>”</w:t>
      </w:r>
      <w:r w:rsidR="00AC59C2">
        <w:rPr>
          <w:rFonts w:ascii="Arial" w:eastAsia="Calibri" w:hAnsi="Arial" w:cs="Arial"/>
          <w:bCs/>
        </w:rPr>
        <w:t>. Maximum file size: 100</w:t>
      </w:r>
      <w:r w:rsidRPr="004B5BFB">
        <w:rPr>
          <w:rFonts w:ascii="Arial" w:eastAsia="Calibri" w:hAnsi="Arial" w:cs="Arial"/>
          <w:bCs/>
        </w:rPr>
        <w:t>MB</w:t>
      </w:r>
    </w:p>
    <w:p w14:paraId="357D26F7" w14:textId="77777777" w:rsidR="004B5BFB" w:rsidRPr="004B5BFB" w:rsidRDefault="004B5BFB" w:rsidP="004B5BFB">
      <w:pPr>
        <w:rPr>
          <w:rFonts w:ascii="Arial" w:eastAsia="Calibri" w:hAnsi="Arial" w:cs="Arial"/>
          <w:bCs/>
        </w:rPr>
      </w:pPr>
      <w:r w:rsidRPr="004B5BFB">
        <w:rPr>
          <w:rFonts w:ascii="Arial" w:eastAsia="Calibri" w:hAnsi="Arial" w:cs="Arial"/>
          <w:bCs/>
        </w:rPr>
        <w:t xml:space="preserve">2.13 By ticking this box you are confirming that you have the relevant insurances and policies in place including a Safeguarding Policy. This is a requirement in order to meet the eligibility criteria and your application will not be considered if the relevant insurances and policies are not in place. Please direct any specific questions you may have on this to: </w:t>
      </w:r>
      <w:hyperlink r:id="rId14" w:history="1">
        <w:r w:rsidRPr="004B5BFB">
          <w:rPr>
            <w:rFonts w:ascii="Arial" w:eastAsia="Calibri" w:hAnsi="Arial" w:cs="Arial"/>
            <w:bCs/>
            <w:color w:val="0563C1"/>
            <w:u w:val="single"/>
          </w:rPr>
          <w:t>gmenvfund@lancswt.org.uk</w:t>
        </w:r>
      </w:hyperlink>
      <w:r w:rsidRPr="004B5BFB">
        <w:rPr>
          <w:rFonts w:ascii="Arial" w:eastAsia="Calibri" w:hAnsi="Arial" w:cs="Arial"/>
          <w:bCs/>
        </w:rPr>
        <w:t>.</w:t>
      </w:r>
    </w:p>
    <w:p w14:paraId="1D4C9A7D" w14:textId="77777777" w:rsidR="004B5BFB" w:rsidRPr="004B5BFB" w:rsidRDefault="004B5BFB" w:rsidP="004B5BFB">
      <w:pPr>
        <w:rPr>
          <w:rFonts w:ascii="Arial" w:eastAsia="Calibri" w:hAnsi="Arial" w:cs="Arial"/>
          <w:bCs/>
        </w:rPr>
      </w:pPr>
      <w:r w:rsidRPr="004B5BFB">
        <w:rPr>
          <w:rFonts w:ascii="Arial" w:eastAsia="Calibri" w:hAnsi="Arial" w:cs="Arial"/>
          <w:bCs/>
        </w:rPr>
        <w:t xml:space="preserve">2.14 – 2.18 Please provide us with your organisation’s bank details. If your application is successful it is these details that we will send your grant to. </w:t>
      </w:r>
    </w:p>
    <w:p w14:paraId="1ECF6F33"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SECTION 3: YOUR PROJECT DETAILS</w:t>
      </w:r>
    </w:p>
    <w:p w14:paraId="16E9BD70" w14:textId="77777777" w:rsidR="004B5BFB" w:rsidRPr="004B5BFB" w:rsidRDefault="004B5BFB" w:rsidP="004B5BFB">
      <w:pPr>
        <w:rPr>
          <w:rFonts w:ascii="Arial" w:eastAsia="Calibri" w:hAnsi="Arial" w:cs="Arial"/>
          <w:bCs/>
        </w:rPr>
      </w:pPr>
      <w:r w:rsidRPr="004B5BFB">
        <w:rPr>
          <w:rFonts w:ascii="Arial" w:eastAsia="Calibri" w:hAnsi="Arial" w:cs="Arial"/>
          <w:bCs/>
        </w:rPr>
        <w:t>3.1 Please provide your project title as you would like it to be written. If your application is successful, this is how your project will be referred to on our website and in any publicity we do so make it something memorable.</w:t>
      </w:r>
    </w:p>
    <w:p w14:paraId="20153739" w14:textId="5ED793EE" w:rsidR="004B5BFB" w:rsidRPr="004B5BFB" w:rsidRDefault="004B5BFB" w:rsidP="004B5BFB">
      <w:pPr>
        <w:rPr>
          <w:rFonts w:ascii="Arial" w:eastAsia="Calibri" w:hAnsi="Arial" w:cs="Arial"/>
          <w:bCs/>
        </w:rPr>
      </w:pPr>
      <w:r w:rsidRPr="004B5BFB">
        <w:rPr>
          <w:rFonts w:ascii="Arial" w:eastAsia="Calibri" w:hAnsi="Arial" w:cs="Arial"/>
          <w:bCs/>
        </w:rPr>
        <w:t xml:space="preserve">3.2 Please upload a representative image of your project. If your application is successful, </w:t>
      </w:r>
      <w:r w:rsidRPr="004B5BFB">
        <w:rPr>
          <w:rFonts w:ascii="Calibri" w:eastAsia="Calibri" w:hAnsi="Calibri" w:cs="Times New Roman"/>
          <w:sz w:val="24"/>
          <w:szCs w:val="24"/>
        </w:rPr>
        <w:t xml:space="preserve">this image will be used on our website and for promotional purposes, please ensure that the correct permissions are obtained (i.e. that you have permission to share this image with a third party for the purposes of publicity) and include any image credits in the </w:t>
      </w:r>
      <w:r w:rsidR="00E97EE6">
        <w:rPr>
          <w:rFonts w:ascii="Calibri" w:eastAsia="Calibri" w:hAnsi="Calibri" w:cs="Times New Roman"/>
          <w:sz w:val="24"/>
          <w:szCs w:val="24"/>
        </w:rPr>
        <w:t xml:space="preserve">file </w:t>
      </w:r>
      <w:r w:rsidRPr="004B5BFB">
        <w:rPr>
          <w:rFonts w:ascii="Calibri" w:eastAsia="Calibri" w:hAnsi="Calibri" w:cs="Times New Roman"/>
          <w:sz w:val="24"/>
          <w:szCs w:val="24"/>
        </w:rPr>
        <w:t>name of the image</w:t>
      </w:r>
      <w:r w:rsidR="00E97EE6">
        <w:rPr>
          <w:rFonts w:ascii="Calibri" w:eastAsia="Calibri" w:hAnsi="Calibri" w:cs="Times New Roman"/>
          <w:sz w:val="24"/>
          <w:szCs w:val="24"/>
        </w:rPr>
        <w:t xml:space="preserve"> following the protocol “[your organisation name]-[credits]” for naming your image</w:t>
      </w:r>
      <w:r w:rsidRPr="004B5BFB">
        <w:rPr>
          <w:rFonts w:ascii="Calibri" w:eastAsia="Calibri" w:hAnsi="Calibri" w:cs="Times New Roman"/>
          <w:sz w:val="24"/>
          <w:szCs w:val="24"/>
        </w:rPr>
        <w:t xml:space="preserve">. This image can be updated as your project progresses by emailing: </w:t>
      </w:r>
      <w:hyperlink r:id="rId15" w:history="1">
        <w:r w:rsidRPr="004B5BFB">
          <w:rPr>
            <w:rFonts w:ascii="Calibri" w:eastAsia="Calibri" w:hAnsi="Calibri" w:cs="Times New Roman"/>
            <w:color w:val="0563C1"/>
            <w:sz w:val="24"/>
            <w:szCs w:val="24"/>
            <w:u w:val="single"/>
          </w:rPr>
          <w:t>gmenvfund@lancswt.org.uk</w:t>
        </w:r>
      </w:hyperlink>
      <w:r w:rsidRPr="004B5BFB">
        <w:rPr>
          <w:rFonts w:ascii="Calibri" w:eastAsia="Calibri" w:hAnsi="Calibri" w:cs="Times New Roman"/>
          <w:sz w:val="24"/>
          <w:szCs w:val="24"/>
        </w:rPr>
        <w:t xml:space="preserve">. </w:t>
      </w:r>
      <w:r w:rsidR="00AC59C2">
        <w:rPr>
          <w:rFonts w:ascii="Calibri" w:eastAsia="Calibri" w:hAnsi="Calibri" w:cs="Times New Roman"/>
          <w:sz w:val="24"/>
          <w:szCs w:val="24"/>
        </w:rPr>
        <w:t>Maximum file size: 100MB.</w:t>
      </w:r>
    </w:p>
    <w:p w14:paraId="68F44EC3" w14:textId="77777777" w:rsidR="004B5BFB" w:rsidRPr="004B5BFB" w:rsidRDefault="004B5BFB" w:rsidP="004B5BFB">
      <w:pPr>
        <w:rPr>
          <w:rFonts w:ascii="Arial" w:eastAsia="Calibri" w:hAnsi="Arial" w:cs="Arial"/>
          <w:bCs/>
        </w:rPr>
      </w:pPr>
      <w:r w:rsidRPr="004B5BFB">
        <w:rPr>
          <w:rFonts w:ascii="Arial" w:eastAsia="Calibri" w:hAnsi="Arial" w:cs="Arial"/>
          <w:bCs/>
        </w:rPr>
        <w:t>3.3 Please provide a short summary of your project. If your application is successful, this will be used on our website and for promotional purposes. Maximum word count: 50.</w:t>
      </w:r>
    </w:p>
    <w:p w14:paraId="7F7E6C7F" w14:textId="77777777" w:rsidR="004B5BFB" w:rsidRPr="004B5BFB" w:rsidRDefault="004B5BFB" w:rsidP="004B5BFB">
      <w:pPr>
        <w:rPr>
          <w:rFonts w:ascii="Arial" w:eastAsia="Calibri" w:hAnsi="Arial" w:cs="Arial"/>
          <w:bCs/>
        </w:rPr>
      </w:pPr>
      <w:r w:rsidRPr="004B5BFB">
        <w:rPr>
          <w:rFonts w:ascii="Arial" w:eastAsia="Calibri" w:hAnsi="Arial" w:cs="Arial"/>
          <w:bCs/>
        </w:rPr>
        <w:t xml:space="preserve">3.4 Please tell us your project duration in months. We expect to support funds that will be completed within 12-months of confirmation of your project start date and receiving the funding. If you anticipate that your project will need to run for longer than 12-months, please contact us separately by emailing </w:t>
      </w:r>
      <w:hyperlink r:id="rId16" w:history="1">
        <w:r w:rsidRPr="004B5BFB">
          <w:rPr>
            <w:rFonts w:ascii="Arial" w:eastAsia="Calibri" w:hAnsi="Arial" w:cs="Arial"/>
            <w:bCs/>
            <w:color w:val="0563C1"/>
            <w:u w:val="single"/>
          </w:rPr>
          <w:t>gmenvfund@lancswt.org.uk</w:t>
        </w:r>
      </w:hyperlink>
      <w:r w:rsidRPr="004B5BFB">
        <w:rPr>
          <w:rFonts w:ascii="Arial" w:eastAsia="Calibri" w:hAnsi="Arial" w:cs="Arial"/>
          <w:bCs/>
        </w:rPr>
        <w:t xml:space="preserve"> to discuss your idea before completing this form.</w:t>
      </w:r>
    </w:p>
    <w:p w14:paraId="3015464A" w14:textId="77777777" w:rsidR="004B5BFB" w:rsidRPr="004B5BFB" w:rsidRDefault="004B5BFB" w:rsidP="004B5BFB">
      <w:pPr>
        <w:rPr>
          <w:rFonts w:ascii="Arial" w:eastAsia="Calibri" w:hAnsi="Arial" w:cs="Arial"/>
          <w:bCs/>
        </w:rPr>
      </w:pPr>
      <w:r w:rsidRPr="004B5BFB">
        <w:rPr>
          <w:rFonts w:ascii="Arial" w:eastAsia="Calibri" w:hAnsi="Arial" w:cs="Arial"/>
          <w:bCs/>
        </w:rPr>
        <w:t>3.5 Please provide details of your proposed project start date (</w:t>
      </w:r>
      <w:proofErr w:type="spellStart"/>
      <w:r w:rsidRPr="004B5BFB">
        <w:rPr>
          <w:rFonts w:ascii="Arial" w:eastAsia="Calibri" w:hAnsi="Arial" w:cs="Arial"/>
          <w:bCs/>
        </w:rPr>
        <w:t>dd</w:t>
      </w:r>
      <w:proofErr w:type="spellEnd"/>
      <w:r w:rsidRPr="004B5BFB">
        <w:rPr>
          <w:rFonts w:ascii="Arial" w:eastAsia="Calibri" w:hAnsi="Arial" w:cs="Arial"/>
          <w:bCs/>
        </w:rPr>
        <w:t>/mm/</w:t>
      </w:r>
      <w:proofErr w:type="spellStart"/>
      <w:r w:rsidRPr="004B5BFB">
        <w:rPr>
          <w:rFonts w:ascii="Arial" w:eastAsia="Calibri" w:hAnsi="Arial" w:cs="Arial"/>
          <w:bCs/>
        </w:rPr>
        <w:t>yy</w:t>
      </w:r>
      <w:proofErr w:type="spellEnd"/>
      <w:r w:rsidRPr="004B5BFB">
        <w:rPr>
          <w:rFonts w:ascii="Arial" w:eastAsia="Calibri" w:hAnsi="Arial" w:cs="Arial"/>
          <w:bCs/>
        </w:rPr>
        <w:t>).</w:t>
      </w:r>
    </w:p>
    <w:p w14:paraId="3B364BFE" w14:textId="77777777" w:rsidR="004B5BFB" w:rsidRPr="004B5BFB" w:rsidRDefault="004B5BFB" w:rsidP="004B5BFB">
      <w:pPr>
        <w:rPr>
          <w:rFonts w:ascii="Arial" w:eastAsia="Calibri" w:hAnsi="Arial" w:cs="Arial"/>
          <w:bCs/>
        </w:rPr>
      </w:pPr>
      <w:r w:rsidRPr="004B5BFB">
        <w:rPr>
          <w:rFonts w:ascii="Arial" w:eastAsia="Calibri" w:hAnsi="Arial" w:cs="Arial"/>
          <w:bCs/>
        </w:rPr>
        <w:t>3.6 Please provide details of your proposed project end date (</w:t>
      </w:r>
      <w:proofErr w:type="spellStart"/>
      <w:r w:rsidRPr="004B5BFB">
        <w:rPr>
          <w:rFonts w:ascii="Arial" w:eastAsia="Calibri" w:hAnsi="Arial" w:cs="Arial"/>
          <w:bCs/>
        </w:rPr>
        <w:t>dd</w:t>
      </w:r>
      <w:proofErr w:type="spellEnd"/>
      <w:r w:rsidRPr="004B5BFB">
        <w:rPr>
          <w:rFonts w:ascii="Arial" w:eastAsia="Calibri" w:hAnsi="Arial" w:cs="Arial"/>
          <w:bCs/>
        </w:rPr>
        <w:t>/mm/</w:t>
      </w:r>
      <w:proofErr w:type="spellStart"/>
      <w:r w:rsidRPr="004B5BFB">
        <w:rPr>
          <w:rFonts w:ascii="Arial" w:eastAsia="Calibri" w:hAnsi="Arial" w:cs="Arial"/>
          <w:bCs/>
        </w:rPr>
        <w:t>yy</w:t>
      </w:r>
      <w:proofErr w:type="spellEnd"/>
      <w:r w:rsidRPr="004B5BFB">
        <w:rPr>
          <w:rFonts w:ascii="Arial" w:eastAsia="Calibri" w:hAnsi="Arial" w:cs="Arial"/>
          <w:bCs/>
        </w:rPr>
        <w:t>).</w:t>
      </w:r>
    </w:p>
    <w:p w14:paraId="2D0E1136"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SECTION 4: WHICH PRIORITY WASTE MATERIALS ARE YOU TARGETING</w:t>
      </w:r>
    </w:p>
    <w:p w14:paraId="0FB71877" w14:textId="77777777" w:rsidR="004B5BFB" w:rsidRPr="004B5BFB" w:rsidRDefault="004B5BFB" w:rsidP="004B5BFB">
      <w:pPr>
        <w:rPr>
          <w:rFonts w:ascii="Arial" w:eastAsia="Calibri" w:hAnsi="Arial" w:cs="Arial"/>
          <w:bCs/>
        </w:rPr>
      </w:pPr>
      <w:r w:rsidRPr="004B5BFB">
        <w:rPr>
          <w:rFonts w:ascii="Arial" w:eastAsia="Calibri" w:hAnsi="Arial" w:cs="Arial"/>
          <w:bCs/>
        </w:rPr>
        <w:t>4.1 Please tick the box to indicate which size of grant you are applying to. Please only select one option.</w:t>
      </w:r>
    </w:p>
    <w:p w14:paraId="7E324A85" w14:textId="77777777" w:rsidR="004B5BFB" w:rsidRPr="004B5BFB" w:rsidRDefault="004B5BFB" w:rsidP="004B5BFB">
      <w:pPr>
        <w:rPr>
          <w:rFonts w:ascii="Arial" w:eastAsia="Calibri" w:hAnsi="Arial" w:cs="Arial"/>
          <w:bCs/>
        </w:rPr>
      </w:pPr>
      <w:r w:rsidRPr="004B5BFB">
        <w:rPr>
          <w:rFonts w:ascii="Arial" w:eastAsia="Calibri" w:hAnsi="Arial" w:cs="Arial"/>
          <w:bCs/>
        </w:rPr>
        <w:lastRenderedPageBreak/>
        <w:t>4.2 Please tick the box/s to indicate Local Authority area/District you will work in. Please tick all that apply.</w:t>
      </w:r>
    </w:p>
    <w:p w14:paraId="6A61C07B" w14:textId="37AB2E65" w:rsidR="004B5BFB" w:rsidRPr="000B63DC" w:rsidRDefault="008851E2" w:rsidP="004B5BFB">
      <w:pPr>
        <w:rPr>
          <w:rFonts w:ascii="Arial" w:eastAsia="Calibri" w:hAnsi="Arial" w:cs="Arial"/>
          <w:bCs/>
        </w:rPr>
      </w:pPr>
      <w:r>
        <w:rPr>
          <w:rFonts w:ascii="Arial" w:eastAsia="Calibri" w:hAnsi="Arial" w:cs="Arial"/>
          <w:bCs/>
        </w:rPr>
        <w:t>4.3 – 4.10</w:t>
      </w:r>
      <w:r w:rsidR="004B5BFB" w:rsidRPr="004B5BFB">
        <w:rPr>
          <w:rFonts w:ascii="Arial" w:eastAsia="Calibri" w:hAnsi="Arial" w:cs="Arial"/>
          <w:bCs/>
        </w:rPr>
        <w:t xml:space="preserve"> </w:t>
      </w:r>
      <w:r w:rsidR="004B5BFB" w:rsidRPr="000B63DC">
        <w:rPr>
          <w:rFonts w:ascii="Arial" w:eastAsia="Calibri" w:hAnsi="Arial" w:cs="Arial"/>
          <w:bCs/>
        </w:rPr>
        <w:t>These questions seek to identify which waste streams (food waste, paper and card, glass, cans, plastic, textiles, furniture, WEEE, and other) your project will be targeting through which priority areas (reusi</w:t>
      </w:r>
      <w:r w:rsidR="00343D83">
        <w:rPr>
          <w:rFonts w:ascii="Arial" w:eastAsia="Calibri" w:hAnsi="Arial" w:cs="Arial"/>
          <w:bCs/>
        </w:rPr>
        <w:t xml:space="preserve">ng, recycling, waste prevention and reducing contamination) </w:t>
      </w:r>
      <w:r w:rsidR="004B5BFB" w:rsidRPr="000B63DC">
        <w:rPr>
          <w:rFonts w:ascii="Arial" w:eastAsia="Calibri" w:hAnsi="Arial" w:cs="Arial"/>
          <w:bCs/>
        </w:rPr>
        <w:t xml:space="preserve">how much of each waste stream you estimate </w:t>
      </w:r>
      <w:r w:rsidR="00B06FDF">
        <w:rPr>
          <w:rFonts w:ascii="Arial" w:eastAsia="Calibri" w:hAnsi="Arial" w:cs="Arial"/>
          <w:bCs/>
        </w:rPr>
        <w:t>you will prevent</w:t>
      </w:r>
      <w:r w:rsidR="004B5BFB" w:rsidRPr="000B63DC">
        <w:rPr>
          <w:rFonts w:ascii="Arial" w:eastAsia="Calibri" w:hAnsi="Arial" w:cs="Arial"/>
          <w:bCs/>
        </w:rPr>
        <w:t xml:space="preserve">, how you have calculated this and how you will measure the quantity of waste being </w:t>
      </w:r>
      <w:r w:rsidR="00B06FDF">
        <w:rPr>
          <w:rFonts w:ascii="Arial" w:eastAsia="Calibri" w:hAnsi="Arial" w:cs="Arial"/>
          <w:bCs/>
        </w:rPr>
        <w:t>prevented</w:t>
      </w:r>
      <w:r w:rsidR="004B5BFB" w:rsidRPr="000B63DC">
        <w:rPr>
          <w:rFonts w:ascii="Arial" w:eastAsia="Calibri" w:hAnsi="Arial" w:cs="Arial"/>
          <w:bCs/>
        </w:rPr>
        <w:t xml:space="preserve">. </w:t>
      </w:r>
    </w:p>
    <w:p w14:paraId="43222BBD" w14:textId="056CAD6F" w:rsidR="004B5BFB" w:rsidRPr="000B63DC" w:rsidRDefault="004B5BFB" w:rsidP="004B5BFB">
      <w:pPr>
        <w:rPr>
          <w:rFonts w:ascii="Arial" w:eastAsia="Calibri" w:hAnsi="Arial" w:cs="Arial"/>
          <w:bCs/>
        </w:rPr>
      </w:pPr>
      <w:r w:rsidRPr="000B63DC">
        <w:rPr>
          <w:rFonts w:ascii="Arial" w:eastAsia="Calibri" w:hAnsi="Arial" w:cs="Arial"/>
          <w:bCs/>
        </w:rPr>
        <w:t>We do not anticipate that each project will be able to target all waste streams or all priority areas. As a minimum, projects mu</w:t>
      </w:r>
      <w:r w:rsidR="00B06FDF">
        <w:rPr>
          <w:rFonts w:ascii="Arial" w:eastAsia="Calibri" w:hAnsi="Arial" w:cs="Arial"/>
          <w:bCs/>
        </w:rPr>
        <w:t xml:space="preserve">st focus on prevention, reuse, </w:t>
      </w:r>
      <w:r w:rsidRPr="000B63DC">
        <w:rPr>
          <w:rFonts w:ascii="Arial" w:eastAsia="Calibri" w:hAnsi="Arial" w:cs="Arial"/>
          <w:bCs/>
        </w:rPr>
        <w:t xml:space="preserve">recycling </w:t>
      </w:r>
      <w:r w:rsidR="000D7CB2">
        <w:rPr>
          <w:rFonts w:ascii="Arial" w:eastAsia="Calibri" w:hAnsi="Arial" w:cs="Arial"/>
          <w:bCs/>
        </w:rPr>
        <w:t xml:space="preserve">or reducing contamination </w:t>
      </w:r>
      <w:r w:rsidRPr="000B63DC">
        <w:rPr>
          <w:rFonts w:ascii="Arial" w:eastAsia="Calibri" w:hAnsi="Arial" w:cs="Arial"/>
          <w:bCs/>
        </w:rPr>
        <w:t>of at least one of the priority waste streams.</w:t>
      </w:r>
    </w:p>
    <w:p w14:paraId="10F4D192" w14:textId="77777777" w:rsidR="004B5BFB" w:rsidRPr="000B63DC" w:rsidRDefault="004B5BFB" w:rsidP="004B5BFB">
      <w:pPr>
        <w:rPr>
          <w:rFonts w:ascii="Arial" w:eastAsia="Calibri" w:hAnsi="Arial" w:cs="Arial"/>
          <w:bCs/>
        </w:rPr>
      </w:pPr>
      <w:r w:rsidRPr="000B63DC">
        <w:rPr>
          <w:rFonts w:ascii="Arial" w:eastAsia="Calibri" w:hAnsi="Arial" w:cs="Arial"/>
        </w:rPr>
        <w:t>Supporting calculations and information can be found on pages 13 and 14 of this document.</w:t>
      </w:r>
    </w:p>
    <w:p w14:paraId="1B1894B3" w14:textId="77777777" w:rsidR="004B5BFB" w:rsidRPr="000B63DC" w:rsidRDefault="004B5BFB" w:rsidP="004B5BFB">
      <w:pPr>
        <w:rPr>
          <w:rFonts w:ascii="Arial" w:eastAsia="Calibri" w:hAnsi="Arial" w:cs="Arial"/>
          <w:bCs/>
        </w:rPr>
      </w:pPr>
      <w:r w:rsidRPr="000B63DC">
        <w:rPr>
          <w:rFonts w:ascii="Arial" w:eastAsia="Calibri" w:hAnsi="Arial" w:cs="Arial"/>
          <w:bCs/>
        </w:rPr>
        <w:t>4.3 Please tick the box/s to indicate which waste streams (</w:t>
      </w:r>
      <w:r w:rsidRPr="000B63DC">
        <w:rPr>
          <w:rFonts w:ascii="Arial" w:eastAsia="Calibri" w:hAnsi="Arial" w:cs="Arial"/>
        </w:rPr>
        <w:t>if any) will your project target through REUSING. Please tick all that apply, equally you may leave this question blank if your project will not be targeting any of the waste streams listed through REUSING.</w:t>
      </w:r>
    </w:p>
    <w:p w14:paraId="190D5585" w14:textId="2F09709B" w:rsidR="004B5BFB" w:rsidRPr="000B63DC" w:rsidRDefault="004B5BFB" w:rsidP="004B5BFB">
      <w:pPr>
        <w:rPr>
          <w:rFonts w:ascii="Arial" w:eastAsia="Calibri" w:hAnsi="Arial" w:cs="Arial"/>
          <w:bCs/>
        </w:rPr>
      </w:pPr>
      <w:r w:rsidRPr="000B63DC">
        <w:rPr>
          <w:rFonts w:ascii="Arial" w:eastAsia="Calibri" w:hAnsi="Arial" w:cs="Arial"/>
          <w:bCs/>
        </w:rPr>
        <w:t xml:space="preserve">4.4 For each waste stream you have indicated that your project will target through REUSING </w:t>
      </w:r>
      <w:r w:rsidRPr="000B63DC">
        <w:rPr>
          <w:rFonts w:ascii="Arial" w:eastAsia="Calibri" w:hAnsi="Arial" w:cs="Arial"/>
        </w:rPr>
        <w:t xml:space="preserve">please provide an estimate of the amount of material that will be </w:t>
      </w:r>
      <w:r w:rsidR="00B06FDF">
        <w:rPr>
          <w:rFonts w:ascii="Arial" w:eastAsia="Calibri" w:hAnsi="Arial" w:cs="Arial"/>
        </w:rPr>
        <w:t>prevented</w:t>
      </w:r>
      <w:r w:rsidRPr="000B63DC">
        <w:rPr>
          <w:rFonts w:ascii="Arial" w:eastAsia="Calibri" w:hAnsi="Arial" w:cs="Arial"/>
        </w:rPr>
        <w:t xml:space="preserve"> in kg, your supporting calculations, and how your project will measure the quantity of waste material that is being </w:t>
      </w:r>
      <w:r w:rsidR="00B06FDF">
        <w:rPr>
          <w:rFonts w:ascii="Arial" w:eastAsia="Calibri" w:hAnsi="Arial" w:cs="Arial"/>
        </w:rPr>
        <w:t>prevented</w:t>
      </w:r>
      <w:r w:rsidRPr="000B63DC">
        <w:rPr>
          <w:rFonts w:ascii="Arial" w:eastAsia="Calibri" w:hAnsi="Arial" w:cs="Arial"/>
        </w:rPr>
        <w:t>, please write one line per w</w:t>
      </w:r>
      <w:r w:rsidR="004D7A73" w:rsidRPr="000B63DC">
        <w:rPr>
          <w:rFonts w:ascii="Arial" w:eastAsia="Calibri" w:hAnsi="Arial" w:cs="Arial"/>
        </w:rPr>
        <w:t>aste stream (e.g. textiles - 16kg, 2 x 8 = 16,</w:t>
      </w:r>
      <w:r w:rsidRPr="000B63DC">
        <w:rPr>
          <w:rFonts w:ascii="Arial" w:eastAsia="Calibri" w:hAnsi="Arial" w:cs="Arial"/>
        </w:rPr>
        <w:t xml:space="preserve"> number of refuse waste bags filled with textiles and tied at the top). Supporting calculations and information can be found on pages 13 and 14 of this document. If your project will not be targeting any of the waste streams listed through REUSING, you may leave this question blank.</w:t>
      </w:r>
    </w:p>
    <w:p w14:paraId="2F969587" w14:textId="77777777" w:rsidR="004B5BFB" w:rsidRPr="000B63DC" w:rsidRDefault="004B5BFB" w:rsidP="004B5BFB">
      <w:pPr>
        <w:rPr>
          <w:rFonts w:ascii="Arial" w:eastAsia="Calibri" w:hAnsi="Arial" w:cs="Arial"/>
          <w:bCs/>
        </w:rPr>
      </w:pPr>
      <w:r w:rsidRPr="000B63DC">
        <w:rPr>
          <w:rFonts w:ascii="Arial" w:eastAsia="Calibri" w:hAnsi="Arial" w:cs="Arial"/>
          <w:bCs/>
        </w:rPr>
        <w:t>4.5 Please tick the box/s to indicate which waste streams (</w:t>
      </w:r>
      <w:r w:rsidRPr="000B63DC">
        <w:rPr>
          <w:rFonts w:ascii="Arial" w:eastAsia="Calibri" w:hAnsi="Arial" w:cs="Arial"/>
        </w:rPr>
        <w:t>if any) will your project target through RECYCLING. Please tick all that apply, equally you may leave this question blank if your project will not be targeting any of the waste streams listed through RECYCLING.</w:t>
      </w:r>
    </w:p>
    <w:p w14:paraId="3EF31716" w14:textId="7FCF72F0" w:rsidR="004B5BFB" w:rsidRPr="000B63DC" w:rsidRDefault="004B5BFB" w:rsidP="004B5BFB">
      <w:pPr>
        <w:rPr>
          <w:rFonts w:ascii="Arial" w:eastAsia="Calibri" w:hAnsi="Arial" w:cs="Arial"/>
          <w:bCs/>
        </w:rPr>
      </w:pPr>
      <w:r w:rsidRPr="000B63DC">
        <w:rPr>
          <w:rFonts w:ascii="Arial" w:eastAsia="Calibri" w:hAnsi="Arial" w:cs="Arial"/>
          <w:bCs/>
        </w:rPr>
        <w:t xml:space="preserve">4.6 For each waste stream you have indicated that your project will target through RECYCLING </w:t>
      </w:r>
      <w:r w:rsidRPr="000B63DC">
        <w:rPr>
          <w:rFonts w:ascii="Arial" w:eastAsia="Calibri" w:hAnsi="Arial" w:cs="Arial"/>
        </w:rPr>
        <w:t xml:space="preserve">please provide an estimate of the amount of material that will be </w:t>
      </w:r>
      <w:r w:rsidR="00B06FDF">
        <w:rPr>
          <w:rFonts w:ascii="Arial" w:eastAsia="Calibri" w:hAnsi="Arial" w:cs="Arial"/>
        </w:rPr>
        <w:t>prevented</w:t>
      </w:r>
      <w:r w:rsidRPr="000B63DC">
        <w:rPr>
          <w:rFonts w:ascii="Arial" w:eastAsia="Calibri" w:hAnsi="Arial" w:cs="Arial"/>
        </w:rPr>
        <w:t xml:space="preserve"> in kg, your supporting calculations, and how your project will measure the quantity of waste material that is being </w:t>
      </w:r>
      <w:r w:rsidR="00C67382">
        <w:rPr>
          <w:rFonts w:ascii="Arial" w:eastAsia="Calibri" w:hAnsi="Arial" w:cs="Arial"/>
        </w:rPr>
        <w:t>prevented</w:t>
      </w:r>
      <w:r w:rsidRPr="000B63DC">
        <w:rPr>
          <w:rFonts w:ascii="Arial" w:eastAsia="Calibri" w:hAnsi="Arial" w:cs="Arial"/>
        </w:rPr>
        <w:t>, please write one line per waste stream. Supporting calculations and information can be found on pages 13 and 14 of this document. If your project will not be targeting any of the waste streams listed through RECYCLING, you may leave this question blank.</w:t>
      </w:r>
    </w:p>
    <w:p w14:paraId="0EC985EE" w14:textId="77777777" w:rsidR="004B5BFB" w:rsidRPr="000B63DC" w:rsidRDefault="004B5BFB" w:rsidP="004B5BFB">
      <w:pPr>
        <w:rPr>
          <w:rFonts w:ascii="Arial" w:eastAsia="Calibri" w:hAnsi="Arial" w:cs="Arial"/>
          <w:bCs/>
        </w:rPr>
      </w:pPr>
      <w:r w:rsidRPr="000B63DC">
        <w:rPr>
          <w:rFonts w:ascii="Arial" w:eastAsia="Calibri" w:hAnsi="Arial" w:cs="Arial"/>
          <w:bCs/>
        </w:rPr>
        <w:t>4.7 Please tick the box/s to indicate which waste streams (</w:t>
      </w:r>
      <w:r w:rsidRPr="000B63DC">
        <w:rPr>
          <w:rFonts w:ascii="Arial" w:eastAsia="Calibri" w:hAnsi="Arial" w:cs="Arial"/>
        </w:rPr>
        <w:t>if any) will your project target through WASTE PREVENTION. Please tick all that apply, equally you may leave this question blank if your project will not be targeting any of the waste streams listed through WASTE PREVENTION.</w:t>
      </w:r>
    </w:p>
    <w:p w14:paraId="6423B441" w14:textId="171E673D" w:rsidR="004B5BFB" w:rsidRPr="000B63DC" w:rsidRDefault="004B5BFB" w:rsidP="004B5BFB">
      <w:pPr>
        <w:rPr>
          <w:rFonts w:ascii="Arial" w:eastAsia="Calibri" w:hAnsi="Arial" w:cs="Arial"/>
          <w:bCs/>
        </w:rPr>
      </w:pPr>
      <w:r w:rsidRPr="000B63DC">
        <w:rPr>
          <w:rFonts w:ascii="Arial" w:eastAsia="Calibri" w:hAnsi="Arial" w:cs="Arial"/>
          <w:bCs/>
        </w:rPr>
        <w:t xml:space="preserve">4.8 For each waste stream you have indicated that your project will target through WASTE PREVENTION </w:t>
      </w:r>
      <w:r w:rsidRPr="000B63DC">
        <w:rPr>
          <w:rFonts w:ascii="Arial" w:eastAsia="Calibri" w:hAnsi="Arial" w:cs="Arial"/>
        </w:rPr>
        <w:t xml:space="preserve">please provide an estimate of the amount of material that will be </w:t>
      </w:r>
      <w:r w:rsidR="00C67382">
        <w:rPr>
          <w:rFonts w:ascii="Arial" w:eastAsia="Calibri" w:hAnsi="Arial" w:cs="Arial"/>
        </w:rPr>
        <w:t xml:space="preserve">prevented </w:t>
      </w:r>
      <w:r w:rsidRPr="000B63DC">
        <w:rPr>
          <w:rFonts w:ascii="Arial" w:eastAsia="Calibri" w:hAnsi="Arial" w:cs="Arial"/>
        </w:rPr>
        <w:t xml:space="preserve">in kg, your supporting calculations, and how your project will measure the quantity of waste material that is being </w:t>
      </w:r>
      <w:r w:rsidR="00C67382">
        <w:rPr>
          <w:rFonts w:ascii="Arial" w:eastAsia="Calibri" w:hAnsi="Arial" w:cs="Arial"/>
        </w:rPr>
        <w:t>prevented</w:t>
      </w:r>
      <w:r w:rsidRPr="000B63DC">
        <w:rPr>
          <w:rFonts w:ascii="Arial" w:eastAsia="Calibri" w:hAnsi="Arial" w:cs="Arial"/>
        </w:rPr>
        <w:t>, please write one line per waste stream. Supporting calculations and information can be found on pages 13 and 14 of this document. If your project will not be targeting any of the waste streams listed through WASTE PREVENTION, you may leave this question blank.</w:t>
      </w:r>
    </w:p>
    <w:p w14:paraId="48C715AD" w14:textId="77777777" w:rsidR="004B5BFB" w:rsidRPr="000B63DC" w:rsidRDefault="004B5BFB" w:rsidP="004B5BFB">
      <w:pPr>
        <w:rPr>
          <w:rFonts w:ascii="Arial" w:eastAsia="Calibri" w:hAnsi="Arial" w:cs="Arial"/>
          <w:bCs/>
        </w:rPr>
      </w:pPr>
      <w:r w:rsidRPr="000B63DC">
        <w:rPr>
          <w:rFonts w:ascii="Arial" w:eastAsia="Calibri" w:hAnsi="Arial" w:cs="Arial"/>
          <w:bCs/>
        </w:rPr>
        <w:t>4.9 Please tick the box/s to indicate which waste streams (</w:t>
      </w:r>
      <w:r w:rsidRPr="000B63DC">
        <w:rPr>
          <w:rFonts w:ascii="Arial" w:eastAsia="Calibri" w:hAnsi="Arial" w:cs="Arial"/>
        </w:rPr>
        <w:t xml:space="preserve">if any) will your project target through REDUCING CONTAMINATION. Please tick </w:t>
      </w:r>
      <w:r w:rsidRPr="000B63DC">
        <w:rPr>
          <w:rFonts w:ascii="Arial" w:eastAsia="Calibri" w:hAnsi="Arial" w:cs="Arial"/>
        </w:rPr>
        <w:lastRenderedPageBreak/>
        <w:t>all that apply, equally you may leave this question blank if your project will not be targeting any of the waste streams listed through REDUCING CONTAMINATION.</w:t>
      </w:r>
    </w:p>
    <w:p w14:paraId="1897758D" w14:textId="25581178" w:rsidR="004B5BFB" w:rsidRPr="000B63DC" w:rsidRDefault="004B5BFB" w:rsidP="004B5BFB">
      <w:pPr>
        <w:rPr>
          <w:rFonts w:ascii="Arial" w:eastAsia="Calibri" w:hAnsi="Arial" w:cs="Arial"/>
          <w:bCs/>
        </w:rPr>
      </w:pPr>
      <w:r w:rsidRPr="000B63DC">
        <w:rPr>
          <w:rFonts w:ascii="Arial" w:eastAsia="Calibri" w:hAnsi="Arial" w:cs="Arial"/>
          <w:bCs/>
        </w:rPr>
        <w:t xml:space="preserve">4.10 For each waste stream you have indicated that your project will target through REDUCING CONTAMINATION </w:t>
      </w:r>
      <w:r w:rsidRPr="000B63DC">
        <w:rPr>
          <w:rFonts w:ascii="Arial" w:eastAsia="Calibri" w:hAnsi="Arial" w:cs="Arial"/>
        </w:rPr>
        <w:t xml:space="preserve">please provide an estimate of the amount of material that will be </w:t>
      </w:r>
      <w:r w:rsidR="00C67382">
        <w:rPr>
          <w:rFonts w:ascii="Arial" w:eastAsia="Calibri" w:hAnsi="Arial" w:cs="Arial"/>
        </w:rPr>
        <w:t>prevented</w:t>
      </w:r>
      <w:r w:rsidRPr="000B63DC">
        <w:rPr>
          <w:rFonts w:ascii="Arial" w:eastAsia="Calibri" w:hAnsi="Arial" w:cs="Arial"/>
        </w:rPr>
        <w:t xml:space="preserve"> in kg, your supporting calculations, and how your project will measure the quantity of waste material that is being </w:t>
      </w:r>
      <w:r w:rsidR="00C67382">
        <w:rPr>
          <w:rFonts w:ascii="Arial" w:eastAsia="Calibri" w:hAnsi="Arial" w:cs="Arial"/>
        </w:rPr>
        <w:t>prevented</w:t>
      </w:r>
      <w:r w:rsidRPr="000B63DC">
        <w:rPr>
          <w:rFonts w:ascii="Arial" w:eastAsia="Calibri" w:hAnsi="Arial" w:cs="Arial"/>
        </w:rPr>
        <w:t>, please write one line per waste stream. Supporting calculations and information can be found on pages 13 and 14 of this document. If your project will not be targeting any of the waste streams listed through REDUCING CONTAMINATION, you may leave this question blank.</w:t>
      </w:r>
    </w:p>
    <w:p w14:paraId="3259B78D"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SECTION 5: YOUR PROJECT ACTIVITIES AND EVALUATING IMPACT</w:t>
      </w:r>
    </w:p>
    <w:p w14:paraId="36E368A7" w14:textId="4980EEA4" w:rsidR="004B5BFB" w:rsidRPr="004B5BFB" w:rsidRDefault="004B5BFB" w:rsidP="00C67382">
      <w:pPr>
        <w:rPr>
          <w:rFonts w:ascii="Arial" w:eastAsia="Calibri" w:hAnsi="Arial" w:cs="Arial"/>
        </w:rPr>
      </w:pPr>
      <w:r w:rsidRPr="004B5BFB">
        <w:rPr>
          <w:rFonts w:ascii="Calibri" w:eastAsia="Calibri" w:hAnsi="Calibri" w:cs="Times New Roman"/>
          <w:sz w:val="24"/>
          <w:szCs w:val="24"/>
        </w:rPr>
        <w:t xml:space="preserve"> </w:t>
      </w:r>
      <w:r w:rsidRPr="004B5BFB">
        <w:rPr>
          <w:rFonts w:ascii="Arial" w:eastAsia="Calibri" w:hAnsi="Arial" w:cs="Arial"/>
        </w:rPr>
        <w:t xml:space="preserve">5.1 Please provide an overview of your project activities bearing in mind that questions 5.2 – 5.8 will ask you to specifically outline any education, community engagement, volunteering, training/employment opportunities, additional environmental impacts and social value benefits. </w:t>
      </w:r>
    </w:p>
    <w:p w14:paraId="4D328CA2" w14:textId="724FE297" w:rsidR="004B5BFB" w:rsidRDefault="004B5BFB" w:rsidP="004B5BFB">
      <w:pPr>
        <w:rPr>
          <w:rFonts w:ascii="Arial" w:eastAsia="Calibri" w:hAnsi="Arial" w:cs="Arial"/>
        </w:rPr>
      </w:pPr>
      <w:r w:rsidRPr="004B5BFB">
        <w:rPr>
          <w:rFonts w:ascii="Arial" w:eastAsia="Calibri" w:hAnsi="Arial" w:cs="Arial"/>
        </w:rPr>
        <w:t>Please use this question to tell us what you plan to do, how the project will be managed, who will be involved, what is the behaviour change you wish to achieve, what household waste you will target, and how you will do it. Think about any positive change that will result from your project activities, and how this project meets the objectives of the Recycle for Greater Manchester Community Fund. Maximum word count: 250 words.</w:t>
      </w:r>
    </w:p>
    <w:p w14:paraId="7DB4B2F6" w14:textId="0C38ADDF" w:rsidR="00C67382" w:rsidRPr="004B5BFB" w:rsidRDefault="00C67382" w:rsidP="004B5BFB">
      <w:pPr>
        <w:rPr>
          <w:rFonts w:ascii="Calibri" w:eastAsia="Calibri" w:hAnsi="Calibri" w:cs="Times New Roman"/>
          <w:sz w:val="24"/>
          <w:szCs w:val="24"/>
        </w:rPr>
      </w:pPr>
      <w:r>
        <w:rPr>
          <w:rFonts w:ascii="Arial" w:eastAsia="Calibri" w:hAnsi="Arial" w:cs="Arial"/>
        </w:rPr>
        <w:t xml:space="preserve">5.2 – 5.7 </w:t>
      </w:r>
      <w:r w:rsidRPr="000B63DC">
        <w:rPr>
          <w:rFonts w:ascii="Arial" w:eastAsia="Calibri" w:hAnsi="Arial" w:cs="Arial"/>
          <w:bCs/>
        </w:rPr>
        <w:t xml:space="preserve">We do not anticipate that each project will be able to </w:t>
      </w:r>
      <w:r>
        <w:rPr>
          <w:rFonts w:ascii="Arial" w:eastAsia="Calibri" w:hAnsi="Arial" w:cs="Arial"/>
          <w:bCs/>
        </w:rPr>
        <w:t xml:space="preserve">deliver on all of the </w:t>
      </w:r>
      <w:r w:rsidR="00F214AA">
        <w:rPr>
          <w:rFonts w:ascii="Arial" w:eastAsia="Calibri" w:hAnsi="Arial" w:cs="Arial"/>
          <w:bCs/>
        </w:rPr>
        <w:t>activities listed below.</w:t>
      </w:r>
      <w:r>
        <w:rPr>
          <w:rFonts w:ascii="Arial" w:eastAsia="Calibri" w:hAnsi="Arial" w:cs="Arial"/>
          <w:bCs/>
        </w:rPr>
        <w:t xml:space="preserve"> </w:t>
      </w:r>
      <w:r w:rsidR="00F214AA">
        <w:rPr>
          <w:rFonts w:ascii="Arial" w:eastAsia="Calibri" w:hAnsi="Arial" w:cs="Arial"/>
          <w:bCs/>
        </w:rPr>
        <w:t xml:space="preserve">As a minimum, projects must be able to provide an outline of how they will deliver on at least one of the below activities. </w:t>
      </w:r>
    </w:p>
    <w:p w14:paraId="274A0502" w14:textId="725B18D6" w:rsidR="004B5BFB" w:rsidRPr="004B5BFB" w:rsidRDefault="004B5BFB" w:rsidP="004B5BFB">
      <w:pPr>
        <w:rPr>
          <w:rFonts w:ascii="Arial" w:eastAsia="Calibri" w:hAnsi="Arial" w:cs="Arial"/>
        </w:rPr>
      </w:pPr>
      <w:r w:rsidRPr="004B5BFB">
        <w:rPr>
          <w:rFonts w:ascii="Arial" w:eastAsia="Calibri" w:hAnsi="Arial" w:cs="Arial"/>
        </w:rPr>
        <w:t xml:space="preserve">5.2 Please provide an outline of </w:t>
      </w:r>
      <w:r w:rsidRPr="004B5BFB">
        <w:rPr>
          <w:rFonts w:ascii="Arial" w:eastAsia="Calibri" w:hAnsi="Arial" w:cs="Arial"/>
          <w:bCs/>
        </w:rPr>
        <w:t>what EDUCATION activities</w:t>
      </w:r>
      <w:r w:rsidR="00F214AA">
        <w:rPr>
          <w:rFonts w:ascii="Arial" w:eastAsia="Calibri" w:hAnsi="Arial" w:cs="Arial"/>
          <w:bCs/>
        </w:rPr>
        <w:t xml:space="preserve"> (if any)</w:t>
      </w:r>
      <w:r w:rsidRPr="004B5BFB">
        <w:rPr>
          <w:rFonts w:ascii="Arial" w:eastAsia="Calibri" w:hAnsi="Arial" w:cs="Arial"/>
          <w:bCs/>
        </w:rPr>
        <w:t xml:space="preserve"> you plan to deliver through your project, how you will measure this impact, your project outputs, and any relevant calculations to demonstrate how you have estimated your project outputs. Maximum word count: 100 words.</w:t>
      </w:r>
      <w:r w:rsidR="00F214AA">
        <w:rPr>
          <w:rFonts w:ascii="Arial" w:eastAsia="Calibri" w:hAnsi="Arial" w:cs="Arial"/>
          <w:bCs/>
        </w:rPr>
        <w:t xml:space="preserve"> If your project will not deliver any EDUCATIONAL activities, you may leave this question blank.</w:t>
      </w:r>
    </w:p>
    <w:p w14:paraId="5DAEF59E" w14:textId="579BE531" w:rsidR="004B5BFB" w:rsidRPr="004B5BFB" w:rsidRDefault="004B5BFB" w:rsidP="004B5BFB">
      <w:pPr>
        <w:rPr>
          <w:rFonts w:ascii="Arial" w:eastAsia="Calibri" w:hAnsi="Arial" w:cs="Arial"/>
        </w:rPr>
      </w:pPr>
      <w:r w:rsidRPr="004B5BFB">
        <w:rPr>
          <w:rFonts w:ascii="Arial" w:eastAsia="Calibri" w:hAnsi="Arial" w:cs="Arial"/>
        </w:rPr>
        <w:t xml:space="preserve">5.3 Please provide an outline of </w:t>
      </w:r>
      <w:r w:rsidRPr="004B5BFB">
        <w:rPr>
          <w:rFonts w:ascii="Arial" w:eastAsia="Calibri" w:hAnsi="Arial" w:cs="Arial"/>
          <w:bCs/>
        </w:rPr>
        <w:t>what COMMUNITY ENGAGEMENT activities</w:t>
      </w:r>
      <w:r w:rsidR="00F214AA">
        <w:rPr>
          <w:rFonts w:ascii="Arial" w:eastAsia="Calibri" w:hAnsi="Arial" w:cs="Arial"/>
          <w:bCs/>
        </w:rPr>
        <w:t xml:space="preserve"> (if any)</w:t>
      </w:r>
      <w:r w:rsidRPr="004B5BFB">
        <w:rPr>
          <w:rFonts w:ascii="Arial" w:eastAsia="Calibri" w:hAnsi="Arial" w:cs="Arial"/>
          <w:bCs/>
        </w:rPr>
        <w:t xml:space="preserve"> you plan to deliver through your project, how you will measure this impact, your project outputs, and any relevant calculations to demonstrate how you have estimated your project outputs. Maximum word count: 100 words.</w:t>
      </w:r>
      <w:r w:rsidR="00F214AA">
        <w:rPr>
          <w:rFonts w:ascii="Arial" w:eastAsia="Calibri" w:hAnsi="Arial" w:cs="Arial"/>
          <w:bCs/>
        </w:rPr>
        <w:t xml:space="preserve"> If your project will not deliver any COMMUNITY ENGAGEMENT activities, you may leave this question blank.</w:t>
      </w:r>
    </w:p>
    <w:p w14:paraId="1C118AB6" w14:textId="111AD38F" w:rsidR="004B5BFB" w:rsidRPr="004B5BFB" w:rsidRDefault="004B5BFB" w:rsidP="004B5BFB">
      <w:pPr>
        <w:rPr>
          <w:rFonts w:ascii="Arial" w:eastAsia="Calibri" w:hAnsi="Arial" w:cs="Arial"/>
        </w:rPr>
      </w:pPr>
      <w:r w:rsidRPr="004B5BFB">
        <w:rPr>
          <w:rFonts w:ascii="Arial" w:eastAsia="Calibri" w:hAnsi="Arial" w:cs="Arial"/>
        </w:rPr>
        <w:t xml:space="preserve">5.4 Please provide an outline of </w:t>
      </w:r>
      <w:r w:rsidRPr="004B5BFB">
        <w:rPr>
          <w:rFonts w:ascii="Arial" w:eastAsia="Calibri" w:hAnsi="Arial" w:cs="Arial"/>
          <w:bCs/>
        </w:rPr>
        <w:t>what VOLUNTEERING activities</w:t>
      </w:r>
      <w:r w:rsidR="00F214AA">
        <w:rPr>
          <w:rFonts w:ascii="Arial" w:eastAsia="Calibri" w:hAnsi="Arial" w:cs="Arial"/>
          <w:bCs/>
        </w:rPr>
        <w:t xml:space="preserve"> (if any)</w:t>
      </w:r>
      <w:r w:rsidRPr="004B5BFB">
        <w:rPr>
          <w:rFonts w:ascii="Arial" w:eastAsia="Calibri" w:hAnsi="Arial" w:cs="Arial"/>
          <w:bCs/>
        </w:rPr>
        <w:t xml:space="preserve"> you plan to deliver through your project, how you will measure this impact, your project outputs, and any relevant calculations to demonstrate how you have estimated your project outputs. Maximum word count: 100 words.</w:t>
      </w:r>
      <w:r w:rsidR="00F214AA" w:rsidRPr="00F214AA">
        <w:rPr>
          <w:rFonts w:ascii="Arial" w:eastAsia="Calibri" w:hAnsi="Arial" w:cs="Arial"/>
          <w:bCs/>
        </w:rPr>
        <w:t xml:space="preserve"> </w:t>
      </w:r>
      <w:r w:rsidR="00F214AA">
        <w:rPr>
          <w:rFonts w:ascii="Arial" w:eastAsia="Calibri" w:hAnsi="Arial" w:cs="Arial"/>
          <w:bCs/>
        </w:rPr>
        <w:t>If your project will not deliver any VOLUNTEERING activities, you may leave this question blank.</w:t>
      </w:r>
    </w:p>
    <w:p w14:paraId="68033990" w14:textId="7E3B2EC2" w:rsidR="004B5BFB" w:rsidRPr="004B5BFB" w:rsidRDefault="004B5BFB" w:rsidP="004B5BFB">
      <w:pPr>
        <w:rPr>
          <w:rFonts w:ascii="Arial" w:eastAsia="Calibri" w:hAnsi="Arial" w:cs="Arial"/>
        </w:rPr>
      </w:pPr>
      <w:r w:rsidRPr="004B5BFB">
        <w:rPr>
          <w:rFonts w:ascii="Arial" w:eastAsia="Calibri" w:hAnsi="Arial" w:cs="Arial"/>
        </w:rPr>
        <w:t xml:space="preserve">5.5 Please provide an outline of </w:t>
      </w:r>
      <w:r w:rsidRPr="004B5BFB">
        <w:rPr>
          <w:rFonts w:ascii="Arial" w:eastAsia="Calibri" w:hAnsi="Arial" w:cs="Arial"/>
          <w:bCs/>
        </w:rPr>
        <w:t xml:space="preserve">what TRAINING OR EMPLOYMENT OPPORTUNITIES </w:t>
      </w:r>
      <w:r w:rsidR="00F214AA">
        <w:rPr>
          <w:rFonts w:ascii="Arial" w:eastAsia="Calibri" w:hAnsi="Arial" w:cs="Arial"/>
          <w:bCs/>
        </w:rPr>
        <w:t xml:space="preserve">(if any) </w:t>
      </w:r>
      <w:r w:rsidRPr="004B5BFB">
        <w:rPr>
          <w:rFonts w:ascii="Arial" w:eastAsia="Calibri" w:hAnsi="Arial" w:cs="Arial"/>
          <w:bCs/>
        </w:rPr>
        <w:t>you plan to deliver through your project, how you will measure this impact, your project outputs, and any relevant calculations to demonstrate how you have estimated your project outputs. Maximum word count: 100 words.</w:t>
      </w:r>
      <w:r w:rsidR="00F214AA">
        <w:rPr>
          <w:rFonts w:ascii="Arial" w:eastAsia="Calibri" w:hAnsi="Arial" w:cs="Arial"/>
          <w:bCs/>
        </w:rPr>
        <w:t xml:space="preserve"> If your project will not deliver any TRAINING OR EMPLOYMENT OPPORTUNITIES, you may leave this question blank.</w:t>
      </w:r>
    </w:p>
    <w:p w14:paraId="5EC43429" w14:textId="6AC6C268" w:rsidR="004B5BFB" w:rsidRPr="004B5BFB" w:rsidRDefault="004B5BFB" w:rsidP="004B5BFB">
      <w:pPr>
        <w:rPr>
          <w:rFonts w:ascii="Arial" w:eastAsia="Calibri" w:hAnsi="Arial" w:cs="Arial"/>
        </w:rPr>
      </w:pPr>
      <w:r w:rsidRPr="004B5BFB">
        <w:rPr>
          <w:rFonts w:ascii="Arial" w:eastAsia="Calibri" w:hAnsi="Arial" w:cs="Arial"/>
        </w:rPr>
        <w:t xml:space="preserve">5.6 Please provide an outline of </w:t>
      </w:r>
      <w:r w:rsidRPr="004B5BFB">
        <w:rPr>
          <w:rFonts w:ascii="Arial" w:eastAsia="Calibri" w:hAnsi="Arial" w:cs="Arial"/>
          <w:bCs/>
        </w:rPr>
        <w:t xml:space="preserve">what ADDITIONAL ENVIRONMENTAL IMPACTS </w:t>
      </w:r>
      <w:r w:rsidR="00F214AA">
        <w:rPr>
          <w:rFonts w:ascii="Arial" w:eastAsia="Calibri" w:hAnsi="Arial" w:cs="Arial"/>
          <w:bCs/>
        </w:rPr>
        <w:t xml:space="preserve">(if any) </w:t>
      </w:r>
      <w:r w:rsidRPr="004B5BFB">
        <w:rPr>
          <w:rFonts w:ascii="Arial" w:eastAsia="Calibri" w:hAnsi="Arial" w:cs="Arial"/>
          <w:bCs/>
        </w:rPr>
        <w:t xml:space="preserve">you plan to deliver through your project, how you will measure this impact, your project outputs, and any relevant calculations to </w:t>
      </w:r>
      <w:r w:rsidRPr="004B5BFB">
        <w:rPr>
          <w:rFonts w:ascii="Arial" w:eastAsia="Calibri" w:hAnsi="Arial" w:cs="Arial"/>
          <w:bCs/>
        </w:rPr>
        <w:lastRenderedPageBreak/>
        <w:t>demonstrate how you have estimated your project outputs. Maximum word count: 100 words.</w:t>
      </w:r>
      <w:r w:rsidR="00F214AA">
        <w:rPr>
          <w:rFonts w:ascii="Arial" w:eastAsia="Calibri" w:hAnsi="Arial" w:cs="Arial"/>
          <w:bCs/>
        </w:rPr>
        <w:t xml:space="preserve"> If your project will not deliver any ADDITIONAL ENVIRONMENTAL IMPACTS, you may leave this question blank.</w:t>
      </w:r>
    </w:p>
    <w:p w14:paraId="2811E37C" w14:textId="0F0DE65B" w:rsidR="004B5BFB" w:rsidRPr="004B5BFB" w:rsidRDefault="004B5BFB" w:rsidP="004B5BFB">
      <w:pPr>
        <w:rPr>
          <w:rFonts w:ascii="Arial" w:eastAsia="Calibri" w:hAnsi="Arial" w:cs="Arial"/>
        </w:rPr>
      </w:pPr>
      <w:r w:rsidRPr="004B5BFB">
        <w:rPr>
          <w:rFonts w:ascii="Arial" w:eastAsia="Calibri" w:hAnsi="Arial" w:cs="Arial"/>
        </w:rPr>
        <w:t xml:space="preserve">5.7 Please provide an outline of </w:t>
      </w:r>
      <w:r w:rsidRPr="004B5BFB">
        <w:rPr>
          <w:rFonts w:ascii="Arial" w:eastAsia="Calibri" w:hAnsi="Arial" w:cs="Arial"/>
          <w:bCs/>
        </w:rPr>
        <w:t xml:space="preserve">what SOCIAL VALUE BENEFITS </w:t>
      </w:r>
      <w:r w:rsidR="00F214AA">
        <w:rPr>
          <w:rFonts w:ascii="Arial" w:eastAsia="Calibri" w:hAnsi="Arial" w:cs="Arial"/>
          <w:bCs/>
        </w:rPr>
        <w:t xml:space="preserve">(if any) </w:t>
      </w:r>
      <w:r w:rsidRPr="004B5BFB">
        <w:rPr>
          <w:rFonts w:ascii="Arial" w:eastAsia="Calibri" w:hAnsi="Arial" w:cs="Arial"/>
          <w:bCs/>
        </w:rPr>
        <w:t>you plan to deliver through your project, how you will measure this impact, your project outputs, and any relevant calculations to demonstrate how you have estimated your project outputs. Maximum word count: 100 words.</w:t>
      </w:r>
      <w:r w:rsidR="00F214AA">
        <w:rPr>
          <w:rFonts w:ascii="Arial" w:eastAsia="Calibri" w:hAnsi="Arial" w:cs="Arial"/>
          <w:bCs/>
        </w:rPr>
        <w:t xml:space="preserve"> If your project will not deliver any SOCIAL VALUE BENEFITS, you may leave this question blank.</w:t>
      </w:r>
    </w:p>
    <w:p w14:paraId="5150D6AD"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SECTION 6: YOUR PROJECT SUSTAINABILITY, RISKS, AND MILESTONES</w:t>
      </w:r>
    </w:p>
    <w:p w14:paraId="25488164" w14:textId="77777777" w:rsidR="004B5BFB" w:rsidRPr="004B5BFB" w:rsidRDefault="004B5BFB" w:rsidP="004B5BFB">
      <w:pPr>
        <w:rPr>
          <w:rFonts w:ascii="Arial" w:eastAsia="Calibri" w:hAnsi="Arial" w:cs="Arial"/>
          <w:bCs/>
        </w:rPr>
      </w:pPr>
      <w:r w:rsidRPr="004B5BFB">
        <w:rPr>
          <w:rFonts w:ascii="Arial" w:eastAsia="Calibri" w:hAnsi="Arial" w:cs="Arial"/>
          <w:bCs/>
        </w:rPr>
        <w:t>6.1 Please provide an outline of how you plan to ensure that your project continues to do good work after the Community Fund money has been used. You should also explain what support your project may need in order for it to continue. Maximum word count: 250 words.</w:t>
      </w:r>
    </w:p>
    <w:p w14:paraId="6998AB4C" w14:textId="77777777" w:rsidR="004B5BFB" w:rsidRPr="004B5BFB" w:rsidRDefault="004B5BFB" w:rsidP="004B5BFB">
      <w:pPr>
        <w:rPr>
          <w:rFonts w:ascii="Arial" w:eastAsia="Calibri" w:hAnsi="Arial" w:cs="Arial"/>
          <w:bCs/>
        </w:rPr>
      </w:pPr>
      <w:r w:rsidRPr="004B5BFB">
        <w:rPr>
          <w:rFonts w:ascii="Arial" w:eastAsia="Calibri" w:hAnsi="Arial" w:cs="Arial"/>
          <w:bCs/>
        </w:rPr>
        <w:t>6.2 Please provide a brief outline of any risks or delays you envisage for your project. Maximum word count: 50 words.</w:t>
      </w:r>
    </w:p>
    <w:p w14:paraId="20F077E0" w14:textId="6DF8372F" w:rsidR="004B7D1A" w:rsidRDefault="004B5BFB" w:rsidP="004B5BFB">
      <w:pPr>
        <w:rPr>
          <w:rFonts w:ascii="Arial" w:eastAsia="Calibri" w:hAnsi="Arial" w:cs="Arial"/>
        </w:rPr>
      </w:pPr>
      <w:r w:rsidRPr="004B5BFB">
        <w:rPr>
          <w:rFonts w:ascii="Arial" w:eastAsia="Calibri" w:hAnsi="Arial" w:cs="Arial"/>
          <w:bCs/>
        </w:rPr>
        <w:t xml:space="preserve">6.3 </w:t>
      </w:r>
      <w:r w:rsidRPr="004B5BFB">
        <w:rPr>
          <w:rFonts w:ascii="Arial" w:eastAsia="Calibri" w:hAnsi="Arial" w:cs="Arial"/>
        </w:rPr>
        <w:t>Please upload an excel spreadsheet of your project milestones using the templat</w:t>
      </w:r>
      <w:r w:rsidR="00AC59C2">
        <w:rPr>
          <w:rFonts w:ascii="Arial" w:eastAsia="Calibri" w:hAnsi="Arial" w:cs="Arial"/>
        </w:rPr>
        <w:t>e provided. Maximum file size: 100</w:t>
      </w:r>
      <w:r w:rsidRPr="004B5BFB">
        <w:rPr>
          <w:rFonts w:ascii="Arial" w:eastAsia="Calibri" w:hAnsi="Arial" w:cs="Arial"/>
        </w:rPr>
        <w:t>MB.</w:t>
      </w:r>
      <w:r w:rsidR="004B7D1A">
        <w:rPr>
          <w:rFonts w:ascii="Arial" w:eastAsia="Calibri" w:hAnsi="Arial" w:cs="Arial"/>
        </w:rPr>
        <w:t xml:space="preserve"> </w:t>
      </w:r>
    </w:p>
    <w:p w14:paraId="44338A1E" w14:textId="77777777" w:rsidR="004B7D1A" w:rsidRPr="004B7D1A" w:rsidRDefault="004B7D1A" w:rsidP="004B5BFB">
      <w:pPr>
        <w:rPr>
          <w:rFonts w:ascii="Arial" w:eastAsia="Calibri" w:hAnsi="Arial" w:cs="Arial"/>
        </w:rPr>
      </w:pPr>
      <w:r>
        <w:rPr>
          <w:rFonts w:ascii="Arial" w:eastAsia="Calibri" w:hAnsi="Arial" w:cs="Arial"/>
        </w:rPr>
        <w:t xml:space="preserve">In this spreadsheet </w:t>
      </w:r>
      <w:r w:rsidRPr="004B7D1A">
        <w:rPr>
          <w:rFonts w:ascii="Arial" w:eastAsia="Calibri" w:hAnsi="Arial" w:cs="Arial"/>
        </w:rPr>
        <w:t xml:space="preserve">please tell us what you anticipate your project to have achieved at each quarterly milestone. Where we use the word “evidence” we are referring to photographs, news articles, case studies, and other measurements that you suggest. </w:t>
      </w:r>
    </w:p>
    <w:p w14:paraId="08466E27" w14:textId="77777777" w:rsidR="004B5BFB" w:rsidRPr="004B7D1A" w:rsidRDefault="004B7D1A" w:rsidP="004B5BFB">
      <w:pPr>
        <w:rPr>
          <w:rFonts w:ascii="Arial" w:eastAsia="Calibri" w:hAnsi="Arial" w:cs="Arial"/>
        </w:rPr>
      </w:pPr>
      <w:r w:rsidRPr="004B7D1A">
        <w:rPr>
          <w:rFonts w:ascii="Arial" w:eastAsia="Calibri" w:hAnsi="Arial" w:cs="Arial"/>
        </w:rPr>
        <w:t>If your project is less than a year then complete the appropriate boxes and state when you would like to make claims.</w:t>
      </w:r>
    </w:p>
    <w:p w14:paraId="10FC8C10"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SECTION 7: YOUR BUDGET AND COSTS</w:t>
      </w:r>
    </w:p>
    <w:p w14:paraId="4395F6A3" w14:textId="77777777" w:rsidR="004B5BFB" w:rsidRPr="004B5BFB" w:rsidRDefault="004B5BFB" w:rsidP="004B5BFB">
      <w:pPr>
        <w:rPr>
          <w:rFonts w:ascii="Arial" w:eastAsia="Calibri" w:hAnsi="Arial" w:cs="Arial"/>
        </w:rPr>
      </w:pPr>
      <w:r w:rsidRPr="004B5BFB">
        <w:rPr>
          <w:rFonts w:ascii="Arial" w:eastAsia="Calibri" w:hAnsi="Arial" w:cs="Arial"/>
        </w:rPr>
        <w:t>7.1 Please let us know if you are looking for additional funds for an existing project. This is a Yes or No option, please only select one option.</w:t>
      </w:r>
    </w:p>
    <w:p w14:paraId="6B23A739" w14:textId="77777777" w:rsidR="004B5BFB" w:rsidRPr="004B5BFB" w:rsidRDefault="004B5BFB" w:rsidP="004B5BFB">
      <w:pPr>
        <w:rPr>
          <w:rFonts w:ascii="Arial" w:eastAsia="Calibri" w:hAnsi="Arial" w:cs="Arial"/>
        </w:rPr>
      </w:pPr>
      <w:r w:rsidRPr="004B5BFB">
        <w:rPr>
          <w:rFonts w:ascii="Arial" w:eastAsia="Calibri" w:hAnsi="Arial" w:cs="Arial"/>
        </w:rPr>
        <w:t>7.2 Please let us know if you have already secured funding for your proposed project. This is a Yes or No option, please only select one option. If you select Yes, please provide details of this within the project budget you upload for 7.3.</w:t>
      </w:r>
    </w:p>
    <w:p w14:paraId="51D33802" w14:textId="43EF8CEF" w:rsidR="004B5BFB" w:rsidRDefault="004B5BFB" w:rsidP="004B5BFB">
      <w:pPr>
        <w:rPr>
          <w:rFonts w:ascii="Arial" w:eastAsia="Calibri" w:hAnsi="Arial" w:cs="Arial"/>
        </w:rPr>
      </w:pPr>
      <w:r w:rsidRPr="004B5BFB">
        <w:rPr>
          <w:rFonts w:ascii="Arial" w:eastAsia="Calibri" w:hAnsi="Arial" w:cs="Arial"/>
        </w:rPr>
        <w:t>7.3 Please upload an excel spreadsheet of your project budget using the templat</w:t>
      </w:r>
      <w:r w:rsidR="00AC59C2">
        <w:rPr>
          <w:rFonts w:ascii="Arial" w:eastAsia="Calibri" w:hAnsi="Arial" w:cs="Arial"/>
        </w:rPr>
        <w:t>e provided. Maximum file size: 100</w:t>
      </w:r>
      <w:r w:rsidRPr="004B5BFB">
        <w:rPr>
          <w:rFonts w:ascii="Arial" w:eastAsia="Calibri" w:hAnsi="Arial" w:cs="Arial"/>
        </w:rPr>
        <w:t>MB.</w:t>
      </w:r>
    </w:p>
    <w:p w14:paraId="2F1879C6" w14:textId="77777777" w:rsidR="00453702" w:rsidRPr="00453702" w:rsidRDefault="00453702" w:rsidP="00453702">
      <w:pPr>
        <w:rPr>
          <w:rFonts w:ascii="Arial" w:eastAsia="Calibri" w:hAnsi="Arial" w:cs="Arial"/>
        </w:rPr>
      </w:pPr>
      <w:r w:rsidRPr="00453702">
        <w:rPr>
          <w:rFonts w:ascii="Arial" w:eastAsia="Calibri" w:hAnsi="Arial" w:cs="Arial"/>
        </w:rPr>
        <w:t xml:space="preserve">You will need to itemise and give a description of all the costs associated with your whole project, detailing how you will be using the Community Funding if your application is successful.  </w:t>
      </w:r>
    </w:p>
    <w:p w14:paraId="59045AA0" w14:textId="77777777" w:rsidR="00453702" w:rsidRPr="00453702" w:rsidRDefault="00453702" w:rsidP="00453702">
      <w:pPr>
        <w:rPr>
          <w:rFonts w:ascii="Arial" w:eastAsia="Calibri" w:hAnsi="Arial" w:cs="Arial"/>
        </w:rPr>
      </w:pPr>
      <w:r w:rsidRPr="00453702">
        <w:rPr>
          <w:rFonts w:ascii="Arial" w:eastAsia="Calibri" w:hAnsi="Arial" w:cs="Arial"/>
        </w:rPr>
        <w:t xml:space="preserve">You should include all items such as </w:t>
      </w:r>
    </w:p>
    <w:p w14:paraId="171580B9" w14:textId="2FBAA845" w:rsidR="00453702" w:rsidRPr="00453702" w:rsidRDefault="003B2160" w:rsidP="00453702">
      <w:pPr>
        <w:pStyle w:val="ListParagraph"/>
        <w:numPr>
          <w:ilvl w:val="0"/>
          <w:numId w:val="7"/>
        </w:numPr>
        <w:spacing w:after="0" w:line="240" w:lineRule="auto"/>
        <w:jc w:val="both"/>
        <w:rPr>
          <w:rFonts w:ascii="Arial" w:hAnsi="Arial" w:cs="Arial"/>
        </w:rPr>
      </w:pPr>
      <w:r>
        <w:rPr>
          <w:rFonts w:ascii="Arial" w:hAnsi="Arial" w:cs="Arial"/>
        </w:rPr>
        <w:t>C</w:t>
      </w:r>
      <w:r w:rsidR="00453702" w:rsidRPr="00453702">
        <w:rPr>
          <w:rFonts w:ascii="Arial" w:hAnsi="Arial" w:cs="Arial"/>
        </w:rPr>
        <w:t>osts used for activities</w:t>
      </w:r>
    </w:p>
    <w:p w14:paraId="2EF7EF75" w14:textId="63BA41E6" w:rsidR="00453702" w:rsidRPr="00453702" w:rsidRDefault="003B2160" w:rsidP="00453702">
      <w:pPr>
        <w:pStyle w:val="ListParagraph"/>
        <w:numPr>
          <w:ilvl w:val="0"/>
          <w:numId w:val="7"/>
        </w:numPr>
        <w:spacing w:after="0" w:line="240" w:lineRule="auto"/>
        <w:jc w:val="both"/>
        <w:rPr>
          <w:rFonts w:ascii="Arial" w:hAnsi="Arial" w:cs="Arial"/>
        </w:rPr>
      </w:pPr>
      <w:r>
        <w:rPr>
          <w:rFonts w:ascii="Arial" w:hAnsi="Arial" w:cs="Arial"/>
        </w:rPr>
        <w:t>H</w:t>
      </w:r>
      <w:r w:rsidR="00453702" w:rsidRPr="00453702">
        <w:rPr>
          <w:rFonts w:ascii="Arial" w:hAnsi="Arial" w:cs="Arial"/>
        </w:rPr>
        <w:t xml:space="preserve">ire fees or buying equipment </w:t>
      </w:r>
    </w:p>
    <w:p w14:paraId="78AA2275" w14:textId="4647F0F5" w:rsidR="00453702" w:rsidRPr="00453702" w:rsidRDefault="003B2160" w:rsidP="00453702">
      <w:pPr>
        <w:pStyle w:val="ListParagraph"/>
        <w:numPr>
          <w:ilvl w:val="0"/>
          <w:numId w:val="7"/>
        </w:numPr>
        <w:spacing w:after="0" w:line="240" w:lineRule="auto"/>
        <w:jc w:val="both"/>
        <w:rPr>
          <w:rFonts w:ascii="Arial" w:hAnsi="Arial" w:cs="Arial"/>
        </w:rPr>
      </w:pPr>
      <w:r>
        <w:rPr>
          <w:rFonts w:ascii="Arial" w:hAnsi="Arial" w:cs="Arial"/>
        </w:rPr>
        <w:t>S</w:t>
      </w:r>
      <w:r w:rsidR="00453702" w:rsidRPr="00453702">
        <w:rPr>
          <w:rFonts w:ascii="Arial" w:hAnsi="Arial" w:cs="Arial"/>
        </w:rPr>
        <w:t>taff wages</w:t>
      </w:r>
    </w:p>
    <w:p w14:paraId="31F8E33B" w14:textId="03912084" w:rsidR="00453702" w:rsidRPr="00453702" w:rsidRDefault="003B2160" w:rsidP="00453702">
      <w:pPr>
        <w:pStyle w:val="ListParagraph"/>
        <w:numPr>
          <w:ilvl w:val="0"/>
          <w:numId w:val="7"/>
        </w:numPr>
        <w:spacing w:after="0" w:line="240" w:lineRule="auto"/>
        <w:jc w:val="both"/>
        <w:rPr>
          <w:rFonts w:ascii="Arial" w:hAnsi="Arial" w:cs="Arial"/>
        </w:rPr>
      </w:pPr>
      <w:r>
        <w:rPr>
          <w:rFonts w:ascii="Arial" w:hAnsi="Arial" w:cs="Arial"/>
        </w:rPr>
        <w:t>T</w:t>
      </w:r>
      <w:r w:rsidR="00453702" w:rsidRPr="00453702">
        <w:rPr>
          <w:rFonts w:ascii="Arial" w:hAnsi="Arial" w:cs="Arial"/>
        </w:rPr>
        <w:t>ravel and refreshments and other expenses</w:t>
      </w:r>
    </w:p>
    <w:p w14:paraId="34322AAC" w14:textId="44AC7196" w:rsidR="00453702" w:rsidRPr="00453702" w:rsidRDefault="003B2160" w:rsidP="00453702">
      <w:pPr>
        <w:pStyle w:val="ListParagraph"/>
        <w:numPr>
          <w:ilvl w:val="0"/>
          <w:numId w:val="7"/>
        </w:numPr>
        <w:spacing w:after="0" w:line="240" w:lineRule="auto"/>
        <w:jc w:val="both"/>
        <w:rPr>
          <w:rFonts w:ascii="Arial" w:hAnsi="Arial" w:cs="Arial"/>
        </w:rPr>
      </w:pPr>
      <w:r>
        <w:rPr>
          <w:rFonts w:ascii="Arial" w:hAnsi="Arial" w:cs="Arial"/>
        </w:rPr>
        <w:t>V</w:t>
      </w:r>
      <w:r w:rsidR="00453702" w:rsidRPr="00453702">
        <w:rPr>
          <w:rFonts w:ascii="Arial" w:hAnsi="Arial" w:cs="Arial"/>
        </w:rPr>
        <w:t>olunteer expenses</w:t>
      </w:r>
    </w:p>
    <w:p w14:paraId="039BD2F8" w14:textId="3650B628" w:rsidR="00453702" w:rsidRPr="00453702" w:rsidRDefault="003B2160" w:rsidP="00453702">
      <w:pPr>
        <w:pStyle w:val="ListParagraph"/>
        <w:numPr>
          <w:ilvl w:val="0"/>
          <w:numId w:val="7"/>
        </w:numPr>
        <w:spacing w:after="0" w:line="240" w:lineRule="auto"/>
        <w:jc w:val="both"/>
        <w:rPr>
          <w:rFonts w:ascii="Arial" w:hAnsi="Arial" w:cs="Arial"/>
        </w:rPr>
      </w:pPr>
      <w:r>
        <w:rPr>
          <w:rFonts w:ascii="Arial" w:hAnsi="Arial" w:cs="Arial"/>
        </w:rPr>
        <w:t>C</w:t>
      </w:r>
      <w:r w:rsidR="00453702" w:rsidRPr="00453702">
        <w:rPr>
          <w:rFonts w:ascii="Arial" w:hAnsi="Arial" w:cs="Arial"/>
        </w:rPr>
        <w:t>ontribution to rent or hire of premises</w:t>
      </w:r>
    </w:p>
    <w:p w14:paraId="0BF91657" w14:textId="3E4BBA24" w:rsidR="00453702" w:rsidRPr="00453702" w:rsidRDefault="003B2160" w:rsidP="00453702">
      <w:pPr>
        <w:pStyle w:val="ListParagraph"/>
        <w:numPr>
          <w:ilvl w:val="0"/>
          <w:numId w:val="7"/>
        </w:numPr>
        <w:spacing w:after="0" w:line="240" w:lineRule="auto"/>
        <w:jc w:val="both"/>
        <w:rPr>
          <w:rFonts w:ascii="Arial" w:hAnsi="Arial" w:cs="Arial"/>
        </w:rPr>
      </w:pPr>
      <w:r>
        <w:rPr>
          <w:rFonts w:ascii="Arial" w:hAnsi="Arial" w:cs="Arial"/>
        </w:rPr>
        <w:t>C</w:t>
      </w:r>
      <w:r w:rsidR="00453702" w:rsidRPr="00453702">
        <w:rPr>
          <w:rFonts w:ascii="Arial" w:hAnsi="Arial" w:cs="Arial"/>
        </w:rPr>
        <w:t>ontribution towards utilities</w:t>
      </w:r>
    </w:p>
    <w:p w14:paraId="6DDABB74" w14:textId="48FF4FD8" w:rsidR="00453702" w:rsidRPr="00453702" w:rsidRDefault="003B2160" w:rsidP="004B5BFB">
      <w:pPr>
        <w:pStyle w:val="ListParagraph"/>
        <w:numPr>
          <w:ilvl w:val="0"/>
          <w:numId w:val="7"/>
        </w:numPr>
        <w:spacing w:after="0" w:line="240" w:lineRule="auto"/>
        <w:jc w:val="both"/>
        <w:rPr>
          <w:rFonts w:ascii="Arial" w:hAnsi="Arial" w:cs="Arial"/>
        </w:rPr>
      </w:pPr>
      <w:r>
        <w:rPr>
          <w:rFonts w:ascii="Arial" w:hAnsi="Arial" w:cs="Arial"/>
        </w:rPr>
        <w:t>A</w:t>
      </w:r>
      <w:r w:rsidR="00453702" w:rsidRPr="00453702">
        <w:rPr>
          <w:rFonts w:ascii="Arial" w:hAnsi="Arial" w:cs="Arial"/>
        </w:rPr>
        <w:t>ny other items needed to complete your project</w:t>
      </w:r>
    </w:p>
    <w:p w14:paraId="7B5645A7" w14:textId="77777777" w:rsidR="00453702" w:rsidRPr="00453702" w:rsidRDefault="00453702" w:rsidP="00453702">
      <w:pPr>
        <w:pStyle w:val="ListParagraph"/>
        <w:spacing w:after="0" w:line="240" w:lineRule="auto"/>
        <w:jc w:val="both"/>
        <w:rPr>
          <w:rFonts w:cstheme="minorHAnsi"/>
        </w:rPr>
      </w:pPr>
    </w:p>
    <w:p w14:paraId="1C6ABBF9"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ACKNOWLEDGING YOUR FUNDING</w:t>
      </w:r>
    </w:p>
    <w:p w14:paraId="0182B82E" w14:textId="77777777" w:rsidR="009677DF" w:rsidRDefault="004B5BFB" w:rsidP="004B5BFB">
      <w:pPr>
        <w:rPr>
          <w:rFonts w:ascii="Arial" w:eastAsia="Calibri" w:hAnsi="Arial" w:cs="Arial"/>
          <w:bCs/>
        </w:rPr>
      </w:pPr>
      <w:r w:rsidRPr="004B5BFB">
        <w:rPr>
          <w:rFonts w:ascii="Arial" w:eastAsia="Calibri" w:hAnsi="Arial" w:cs="Arial"/>
          <w:bCs/>
        </w:rPr>
        <w:lastRenderedPageBreak/>
        <w:t>By ticking this box</w:t>
      </w:r>
      <w:r>
        <w:rPr>
          <w:rFonts w:ascii="Arial" w:eastAsia="Calibri" w:hAnsi="Arial" w:cs="Arial"/>
          <w:bCs/>
        </w:rPr>
        <w:t>,</w:t>
      </w:r>
      <w:r w:rsidRPr="004B5BFB">
        <w:rPr>
          <w:rFonts w:ascii="Arial" w:eastAsia="Calibri" w:hAnsi="Arial" w:cs="Arial"/>
          <w:bCs/>
        </w:rPr>
        <w:t xml:space="preserve"> you are agreeing to acknowledge your funding (upon your successful application) following the guidance we provide</w:t>
      </w:r>
      <w:r w:rsidR="009677DF">
        <w:rPr>
          <w:rFonts w:ascii="Arial" w:eastAsia="Calibri" w:hAnsi="Arial" w:cs="Arial"/>
          <w:bCs/>
        </w:rPr>
        <w:t xml:space="preserve"> and actively participate in promotional campaigns led by Recycle for Greater Manchester, SUEZ, or the Greater Manchester Environment Fund</w:t>
      </w:r>
      <w:r w:rsidRPr="004B5BFB">
        <w:rPr>
          <w:rFonts w:ascii="Arial" w:eastAsia="Calibri" w:hAnsi="Arial" w:cs="Arial"/>
          <w:bCs/>
        </w:rPr>
        <w:t xml:space="preserve">. </w:t>
      </w:r>
    </w:p>
    <w:p w14:paraId="45B9FC73" w14:textId="26896F62" w:rsidR="004B5BFB" w:rsidRPr="004B5BFB" w:rsidRDefault="004B5BFB" w:rsidP="004B5BFB">
      <w:pPr>
        <w:rPr>
          <w:rFonts w:ascii="Arial" w:eastAsia="Calibri" w:hAnsi="Arial" w:cs="Arial"/>
          <w:b/>
          <w:bCs/>
          <w:color w:val="327B0F"/>
        </w:rPr>
      </w:pPr>
      <w:r w:rsidRPr="004B5BFB">
        <w:rPr>
          <w:rFonts w:ascii="Arial" w:eastAsia="Calibri" w:hAnsi="Arial" w:cs="Arial"/>
          <w:bCs/>
        </w:rPr>
        <w:t xml:space="preserve">This is a requirement in order to meet the eligibility criteria and your application will not be considered if you do not agree to acknowledge your funding. Please direct any specific questions you may have on this to: </w:t>
      </w:r>
      <w:hyperlink r:id="rId17" w:history="1">
        <w:r w:rsidRPr="004B5BFB">
          <w:rPr>
            <w:rFonts w:ascii="Arial" w:eastAsia="Calibri" w:hAnsi="Arial" w:cs="Arial"/>
            <w:bCs/>
            <w:color w:val="0563C1"/>
            <w:u w:val="single"/>
          </w:rPr>
          <w:t>gmenvfund@lancswt.org.uk</w:t>
        </w:r>
      </w:hyperlink>
      <w:r w:rsidRPr="004B5BFB">
        <w:rPr>
          <w:rFonts w:ascii="Arial" w:eastAsia="Calibri" w:hAnsi="Arial" w:cs="Arial"/>
          <w:bCs/>
        </w:rPr>
        <w:t>.</w:t>
      </w:r>
    </w:p>
    <w:p w14:paraId="0B169C13"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FEEDBACK</w:t>
      </w:r>
    </w:p>
    <w:p w14:paraId="7D6E45A3" w14:textId="77777777" w:rsidR="004B5BFB" w:rsidRPr="004B5BFB" w:rsidRDefault="004B5BFB" w:rsidP="004B5BFB">
      <w:pPr>
        <w:rPr>
          <w:rFonts w:ascii="Arial" w:eastAsia="Calibri" w:hAnsi="Arial" w:cs="Arial"/>
          <w:bCs/>
        </w:rPr>
      </w:pPr>
      <w:r w:rsidRPr="004B5BFB">
        <w:rPr>
          <w:rFonts w:ascii="Arial" w:eastAsia="Calibri" w:hAnsi="Arial" w:cs="Arial"/>
          <w:bCs/>
        </w:rPr>
        <w:t>Please tick the box/s to indicate how you heard about this new funding. Tick all that apply</w:t>
      </w:r>
    </w:p>
    <w:p w14:paraId="0A727C06" w14:textId="042A918D" w:rsidR="004B5BFB" w:rsidRPr="004B5BFB" w:rsidRDefault="004B5BFB" w:rsidP="004B5BFB">
      <w:pPr>
        <w:rPr>
          <w:rFonts w:ascii="Calibri" w:eastAsia="Calibri" w:hAnsi="Calibri" w:cs="Times New Roman"/>
          <w:b/>
        </w:rPr>
      </w:pPr>
      <w:r w:rsidRPr="004B5BFB">
        <w:rPr>
          <w:rFonts w:ascii="Arial" w:eastAsia="Calibri" w:hAnsi="Arial" w:cs="Arial"/>
          <w:bCs/>
        </w:rPr>
        <w:t xml:space="preserve">Please provide any feedback </w:t>
      </w:r>
      <w:r w:rsidRPr="004B5BFB">
        <w:rPr>
          <w:rFonts w:ascii="Arial" w:eastAsia="Calibri" w:hAnsi="Arial" w:cs="Arial"/>
        </w:rPr>
        <w:t>regarding this Application Form, Guidance Notes</w:t>
      </w:r>
      <w:r w:rsidR="003B2160">
        <w:rPr>
          <w:rFonts w:ascii="Arial" w:eastAsia="Calibri" w:hAnsi="Arial" w:cs="Arial"/>
        </w:rPr>
        <w:t>,</w:t>
      </w:r>
      <w:r w:rsidRPr="004B5BFB">
        <w:rPr>
          <w:rFonts w:ascii="Arial" w:eastAsia="Calibri" w:hAnsi="Arial" w:cs="Arial"/>
        </w:rPr>
        <w:t xml:space="preserve"> and also any ideas you have for improving the grant programme. Your honesty and input is greatly appreciated.</w:t>
      </w:r>
    </w:p>
    <w:p w14:paraId="650CA4C1"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DECLARATION</w:t>
      </w:r>
    </w:p>
    <w:bookmarkEnd w:id="0"/>
    <w:p w14:paraId="31197142" w14:textId="77777777" w:rsidR="004B5BFB" w:rsidRPr="004B5BFB" w:rsidRDefault="004B5BFB" w:rsidP="004B5BFB">
      <w:pPr>
        <w:rPr>
          <w:rFonts w:ascii="Arial" w:eastAsia="Calibri" w:hAnsi="Arial" w:cs="Arial"/>
          <w:bCs/>
        </w:rPr>
      </w:pPr>
      <w:r w:rsidRPr="004B5BFB">
        <w:rPr>
          <w:rFonts w:ascii="Arial" w:eastAsia="Calibri" w:hAnsi="Arial" w:cs="Arial"/>
        </w:rPr>
        <w:t xml:space="preserve">By ticking this box, you confirm that all the details supplied are accurate and correct and that you are authorised to submit this application on behalf of your organisation. </w:t>
      </w:r>
      <w:r w:rsidRPr="004B5BFB">
        <w:rPr>
          <w:rFonts w:ascii="Arial" w:eastAsia="Calibri" w:hAnsi="Arial" w:cs="Arial"/>
          <w:bCs/>
        </w:rPr>
        <w:t>This is a requirement in order to meet the eligibility criteria and your application will not be considered if you do not tick this box.</w:t>
      </w:r>
    </w:p>
    <w:p w14:paraId="381AAF18" w14:textId="77777777" w:rsidR="004B5BFB" w:rsidRPr="004B5BFB" w:rsidRDefault="004B5BFB" w:rsidP="004B5BFB">
      <w:pPr>
        <w:rPr>
          <w:rFonts w:ascii="Arial" w:eastAsia="Calibri" w:hAnsi="Arial" w:cs="Arial"/>
          <w:bCs/>
        </w:rPr>
      </w:pPr>
    </w:p>
    <w:p w14:paraId="72BBF572" w14:textId="77777777" w:rsidR="004B5BFB" w:rsidRPr="004B5BFB" w:rsidRDefault="004B5BFB" w:rsidP="004B5BFB">
      <w:pPr>
        <w:rPr>
          <w:rFonts w:ascii="Arial" w:eastAsia="Calibri" w:hAnsi="Arial" w:cs="Arial"/>
          <w:bCs/>
        </w:rPr>
      </w:pPr>
    </w:p>
    <w:p w14:paraId="2FC40C6D"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HOW WE EVALUATE APPLICATIONS</w:t>
      </w:r>
    </w:p>
    <w:p w14:paraId="0F1D8EBD" w14:textId="77777777" w:rsidR="004B5BFB" w:rsidRPr="004B5BFB" w:rsidRDefault="004B5BFB" w:rsidP="004B5BFB">
      <w:pPr>
        <w:rPr>
          <w:rFonts w:ascii="Arial" w:eastAsia="Calibri" w:hAnsi="Arial" w:cs="Arial"/>
        </w:rPr>
      </w:pPr>
      <w:r w:rsidRPr="004B5BFB">
        <w:rPr>
          <w:rFonts w:ascii="Arial" w:eastAsia="Calibri" w:hAnsi="Arial" w:cs="Arial"/>
        </w:rPr>
        <w:t>Applications will be evaluated by the Recycle for Greater Manchester Community Fund award panel on seven criteria and on the consideration of your project budget.</w:t>
      </w:r>
    </w:p>
    <w:p w14:paraId="7BF993AA" w14:textId="66EE10CA" w:rsidR="004B5BFB" w:rsidRPr="004B5BFB" w:rsidRDefault="004B5BFB" w:rsidP="004B5BFB">
      <w:pPr>
        <w:rPr>
          <w:rFonts w:ascii="Arial" w:eastAsia="Calibri" w:hAnsi="Arial" w:cs="Arial"/>
        </w:rPr>
      </w:pPr>
      <w:r w:rsidRPr="004B5BFB">
        <w:rPr>
          <w:rFonts w:ascii="Arial" w:eastAsia="Calibri" w:hAnsi="Arial" w:cs="Arial"/>
        </w:rPr>
        <w:t xml:space="preserve">A weighting is applied to each criterion to allow an overall value out of </w:t>
      </w:r>
      <w:r w:rsidR="000D7CB2" w:rsidRPr="004B5BFB">
        <w:rPr>
          <w:rFonts w:ascii="Arial" w:eastAsia="Calibri" w:hAnsi="Arial" w:cs="Arial"/>
        </w:rPr>
        <w:t>1</w:t>
      </w:r>
      <w:r w:rsidR="000D7CB2">
        <w:rPr>
          <w:rFonts w:ascii="Arial" w:eastAsia="Calibri" w:hAnsi="Arial" w:cs="Arial"/>
        </w:rPr>
        <w:t>30</w:t>
      </w:r>
      <w:r w:rsidR="000D7CB2" w:rsidRPr="004B5BFB">
        <w:rPr>
          <w:rFonts w:ascii="Arial" w:eastAsia="Calibri" w:hAnsi="Arial" w:cs="Arial"/>
        </w:rPr>
        <w:t xml:space="preserve"> </w:t>
      </w:r>
      <w:r w:rsidRPr="004B5BFB">
        <w:rPr>
          <w:rFonts w:ascii="Arial" w:eastAsia="Calibri" w:hAnsi="Arial" w:cs="Arial"/>
        </w:rPr>
        <w:t>to be identified for each application. The highest scoring projects will be awarded funding.</w:t>
      </w:r>
    </w:p>
    <w:p w14:paraId="30A2EB00" w14:textId="77777777" w:rsidR="004B5BFB" w:rsidRPr="004B5BFB" w:rsidRDefault="004B5BFB" w:rsidP="004B5BFB">
      <w:pPr>
        <w:rPr>
          <w:rFonts w:ascii="Arial" w:eastAsia="Calibri" w:hAnsi="Arial" w:cs="Arial"/>
        </w:rPr>
      </w:pPr>
      <w:r w:rsidRPr="004B5BFB">
        <w:rPr>
          <w:rFonts w:ascii="Arial" w:eastAsia="Calibri" w:hAnsi="Arial" w:cs="Arial"/>
        </w:rPr>
        <w:t>The criteria and weightings which the Community Fund will use are listed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841"/>
        <w:gridCol w:w="2960"/>
      </w:tblGrid>
      <w:tr w:rsidR="004B5BFB" w:rsidRPr="004B5BFB" w14:paraId="030DFD30" w14:textId="77777777" w:rsidTr="00D35922">
        <w:tc>
          <w:tcPr>
            <w:tcW w:w="1271" w:type="dxa"/>
          </w:tcPr>
          <w:p w14:paraId="751E3DC8" w14:textId="77777777" w:rsidR="004B5BFB" w:rsidRPr="004B5BFB" w:rsidRDefault="004B5BFB" w:rsidP="004B5BFB">
            <w:pPr>
              <w:rPr>
                <w:rFonts w:ascii="Arial" w:eastAsia="Calibri" w:hAnsi="Arial" w:cs="Arial"/>
                <w:b/>
              </w:rPr>
            </w:pPr>
          </w:p>
        </w:tc>
        <w:tc>
          <w:tcPr>
            <w:tcW w:w="5525" w:type="dxa"/>
          </w:tcPr>
          <w:p w14:paraId="2435193E" w14:textId="77777777" w:rsidR="004B5BFB" w:rsidRPr="004B5BFB" w:rsidRDefault="004B5BFB" w:rsidP="004B5BFB">
            <w:pPr>
              <w:rPr>
                <w:rFonts w:ascii="Arial" w:eastAsia="Calibri" w:hAnsi="Arial" w:cs="Arial"/>
                <w:b/>
              </w:rPr>
            </w:pPr>
            <w:r w:rsidRPr="004B5BFB">
              <w:rPr>
                <w:rFonts w:ascii="Arial" w:eastAsia="Calibri" w:hAnsi="Arial" w:cs="Arial"/>
                <w:b/>
              </w:rPr>
              <w:t>Evaluation Criteria</w:t>
            </w:r>
          </w:p>
        </w:tc>
        <w:tc>
          <w:tcPr>
            <w:tcW w:w="3314" w:type="dxa"/>
          </w:tcPr>
          <w:p w14:paraId="24163578" w14:textId="77777777" w:rsidR="004B5BFB" w:rsidRPr="004B5BFB" w:rsidRDefault="004B5BFB" w:rsidP="004B5BFB">
            <w:pPr>
              <w:rPr>
                <w:rFonts w:ascii="Arial" w:eastAsia="Calibri" w:hAnsi="Arial" w:cs="Arial"/>
                <w:b/>
              </w:rPr>
            </w:pPr>
            <w:r w:rsidRPr="004B5BFB">
              <w:rPr>
                <w:rFonts w:ascii="Arial" w:eastAsia="Calibri" w:hAnsi="Arial" w:cs="Arial"/>
                <w:b/>
              </w:rPr>
              <w:t>Weighting</w:t>
            </w:r>
          </w:p>
        </w:tc>
      </w:tr>
      <w:tr w:rsidR="004B5BFB" w:rsidRPr="004B5BFB" w14:paraId="00F23D45" w14:textId="77777777" w:rsidTr="00D35922">
        <w:tc>
          <w:tcPr>
            <w:tcW w:w="1271" w:type="dxa"/>
          </w:tcPr>
          <w:p w14:paraId="4AB6BD94" w14:textId="77777777" w:rsidR="004B5BFB" w:rsidRPr="004B5BFB" w:rsidRDefault="004B5BFB" w:rsidP="004B5BFB">
            <w:pPr>
              <w:rPr>
                <w:rFonts w:ascii="Arial" w:eastAsia="Calibri" w:hAnsi="Arial" w:cs="Arial"/>
              </w:rPr>
            </w:pPr>
            <w:r w:rsidRPr="004B5BFB">
              <w:rPr>
                <w:rFonts w:ascii="Arial" w:eastAsia="Calibri" w:hAnsi="Arial" w:cs="Arial"/>
              </w:rPr>
              <w:t>Section 4</w:t>
            </w:r>
          </w:p>
        </w:tc>
        <w:tc>
          <w:tcPr>
            <w:tcW w:w="5525" w:type="dxa"/>
          </w:tcPr>
          <w:p w14:paraId="5F93B7E0" w14:textId="31006B41" w:rsidR="004B5BFB" w:rsidRPr="004B5BFB" w:rsidRDefault="004B5BFB" w:rsidP="004B5BFB">
            <w:pPr>
              <w:rPr>
                <w:rFonts w:ascii="Arial" w:eastAsia="Calibri" w:hAnsi="Arial" w:cs="Arial"/>
              </w:rPr>
            </w:pPr>
            <w:r w:rsidRPr="004B5BFB">
              <w:rPr>
                <w:rFonts w:ascii="Arial" w:eastAsia="Calibri" w:hAnsi="Arial" w:cs="Arial"/>
              </w:rPr>
              <w:t>Weight (tonnes) waste prevention, reuse or recycling</w:t>
            </w:r>
            <w:r w:rsidR="00064C18">
              <w:rPr>
                <w:rFonts w:ascii="Arial" w:eastAsia="Calibri" w:hAnsi="Arial" w:cs="Arial"/>
              </w:rPr>
              <w:t>, or reducing contamination</w:t>
            </w:r>
          </w:p>
        </w:tc>
        <w:tc>
          <w:tcPr>
            <w:tcW w:w="3314" w:type="dxa"/>
          </w:tcPr>
          <w:p w14:paraId="4101E670" w14:textId="77777777" w:rsidR="004B5BFB" w:rsidRPr="004B5BFB" w:rsidRDefault="004B5BFB" w:rsidP="004B5BFB">
            <w:pPr>
              <w:rPr>
                <w:rFonts w:ascii="Arial" w:eastAsia="Calibri" w:hAnsi="Arial" w:cs="Arial"/>
              </w:rPr>
            </w:pPr>
            <w:r w:rsidRPr="004B5BFB">
              <w:rPr>
                <w:rFonts w:ascii="Arial" w:eastAsia="Calibri" w:hAnsi="Arial" w:cs="Arial"/>
              </w:rPr>
              <w:t>20</w:t>
            </w:r>
          </w:p>
        </w:tc>
      </w:tr>
      <w:tr w:rsidR="004B5BFB" w:rsidRPr="004B5BFB" w14:paraId="3C7B0EEE" w14:textId="77777777" w:rsidTr="00D35922">
        <w:tc>
          <w:tcPr>
            <w:tcW w:w="1271" w:type="dxa"/>
          </w:tcPr>
          <w:p w14:paraId="682526BA" w14:textId="77777777" w:rsidR="004B5BFB" w:rsidRPr="004B5BFB" w:rsidRDefault="004B5BFB" w:rsidP="004B5BFB">
            <w:pPr>
              <w:rPr>
                <w:rFonts w:ascii="Arial" w:eastAsia="Calibri" w:hAnsi="Arial" w:cs="Arial"/>
              </w:rPr>
            </w:pPr>
            <w:r w:rsidRPr="004B5BFB">
              <w:rPr>
                <w:rFonts w:ascii="Arial" w:eastAsia="Calibri" w:hAnsi="Arial" w:cs="Arial"/>
              </w:rPr>
              <w:t>5.1</w:t>
            </w:r>
          </w:p>
        </w:tc>
        <w:tc>
          <w:tcPr>
            <w:tcW w:w="5525" w:type="dxa"/>
          </w:tcPr>
          <w:p w14:paraId="744BA348" w14:textId="77777777" w:rsidR="004B5BFB" w:rsidRPr="004B5BFB" w:rsidRDefault="004B5BFB" w:rsidP="004B5BFB">
            <w:pPr>
              <w:rPr>
                <w:rFonts w:ascii="Arial" w:eastAsia="Calibri" w:hAnsi="Arial" w:cs="Arial"/>
              </w:rPr>
            </w:pPr>
            <w:r w:rsidRPr="004B5BFB">
              <w:rPr>
                <w:rFonts w:ascii="Arial" w:eastAsia="Calibri" w:hAnsi="Arial" w:cs="Arial"/>
              </w:rPr>
              <w:t>Project activities overview - appeal and feasibility</w:t>
            </w:r>
          </w:p>
        </w:tc>
        <w:tc>
          <w:tcPr>
            <w:tcW w:w="3314" w:type="dxa"/>
          </w:tcPr>
          <w:p w14:paraId="14C3F42D" w14:textId="77777777" w:rsidR="004B5BFB" w:rsidRPr="004B5BFB" w:rsidRDefault="004B5BFB" w:rsidP="004B5BFB">
            <w:pPr>
              <w:rPr>
                <w:rFonts w:ascii="Arial" w:eastAsia="Calibri" w:hAnsi="Arial" w:cs="Arial"/>
              </w:rPr>
            </w:pPr>
            <w:r w:rsidRPr="004B5BFB">
              <w:rPr>
                <w:rFonts w:ascii="Arial" w:eastAsia="Calibri" w:hAnsi="Arial" w:cs="Arial"/>
              </w:rPr>
              <w:t>10</w:t>
            </w:r>
          </w:p>
        </w:tc>
      </w:tr>
      <w:tr w:rsidR="004B5BFB" w:rsidRPr="004B5BFB" w14:paraId="10AB9F04" w14:textId="77777777" w:rsidTr="00D35922">
        <w:tc>
          <w:tcPr>
            <w:tcW w:w="1271" w:type="dxa"/>
          </w:tcPr>
          <w:p w14:paraId="57F89D39" w14:textId="77777777" w:rsidR="004B5BFB" w:rsidRPr="004B5BFB" w:rsidRDefault="004B5BFB" w:rsidP="004B5BFB">
            <w:pPr>
              <w:rPr>
                <w:rFonts w:ascii="Arial" w:eastAsia="Calibri" w:hAnsi="Arial" w:cs="Arial"/>
              </w:rPr>
            </w:pPr>
            <w:r w:rsidRPr="004B5BFB">
              <w:rPr>
                <w:rFonts w:ascii="Arial" w:eastAsia="Calibri" w:hAnsi="Arial" w:cs="Arial"/>
              </w:rPr>
              <w:t>5.2</w:t>
            </w:r>
          </w:p>
        </w:tc>
        <w:tc>
          <w:tcPr>
            <w:tcW w:w="5525" w:type="dxa"/>
          </w:tcPr>
          <w:p w14:paraId="77B46899" w14:textId="77777777" w:rsidR="004B5BFB" w:rsidRPr="004B5BFB" w:rsidRDefault="004B5BFB" w:rsidP="004B5BFB">
            <w:pPr>
              <w:rPr>
                <w:rFonts w:ascii="Arial" w:eastAsia="Calibri" w:hAnsi="Arial" w:cs="Arial"/>
              </w:rPr>
            </w:pPr>
            <w:r w:rsidRPr="004B5BFB">
              <w:rPr>
                <w:rFonts w:ascii="Arial" w:eastAsia="Calibri" w:hAnsi="Arial" w:cs="Arial"/>
              </w:rPr>
              <w:t>Educational activities</w:t>
            </w:r>
          </w:p>
        </w:tc>
        <w:tc>
          <w:tcPr>
            <w:tcW w:w="3314" w:type="dxa"/>
          </w:tcPr>
          <w:p w14:paraId="5F1DAE11" w14:textId="77777777" w:rsidR="004B5BFB" w:rsidRPr="004B5BFB" w:rsidRDefault="004B5BFB" w:rsidP="004B5BFB">
            <w:pPr>
              <w:rPr>
                <w:rFonts w:ascii="Arial" w:eastAsia="Calibri" w:hAnsi="Arial" w:cs="Arial"/>
              </w:rPr>
            </w:pPr>
            <w:r w:rsidRPr="004B5BFB">
              <w:rPr>
                <w:rFonts w:ascii="Arial" w:eastAsia="Calibri" w:hAnsi="Arial" w:cs="Arial"/>
              </w:rPr>
              <w:t>20</w:t>
            </w:r>
          </w:p>
        </w:tc>
      </w:tr>
      <w:tr w:rsidR="004B5BFB" w:rsidRPr="004B5BFB" w14:paraId="33D5F0B9" w14:textId="77777777" w:rsidTr="00D35922">
        <w:tc>
          <w:tcPr>
            <w:tcW w:w="1271" w:type="dxa"/>
          </w:tcPr>
          <w:p w14:paraId="230011F4" w14:textId="77777777" w:rsidR="004B5BFB" w:rsidRPr="004B5BFB" w:rsidRDefault="004B5BFB" w:rsidP="004B5BFB">
            <w:pPr>
              <w:rPr>
                <w:rFonts w:ascii="Arial" w:eastAsia="Calibri" w:hAnsi="Arial" w:cs="Arial"/>
              </w:rPr>
            </w:pPr>
            <w:r w:rsidRPr="004B5BFB">
              <w:rPr>
                <w:rFonts w:ascii="Arial" w:eastAsia="Calibri" w:hAnsi="Arial" w:cs="Arial"/>
              </w:rPr>
              <w:t>5.3</w:t>
            </w:r>
          </w:p>
        </w:tc>
        <w:tc>
          <w:tcPr>
            <w:tcW w:w="5525" w:type="dxa"/>
          </w:tcPr>
          <w:p w14:paraId="54BD8BA4" w14:textId="77777777" w:rsidR="004B5BFB" w:rsidRPr="004B5BFB" w:rsidRDefault="004B5BFB" w:rsidP="004B5BFB">
            <w:pPr>
              <w:rPr>
                <w:rFonts w:ascii="Arial" w:eastAsia="Calibri" w:hAnsi="Arial" w:cs="Arial"/>
              </w:rPr>
            </w:pPr>
            <w:r w:rsidRPr="004B5BFB">
              <w:rPr>
                <w:rFonts w:ascii="Arial" w:eastAsia="Calibri" w:hAnsi="Arial" w:cs="Arial"/>
              </w:rPr>
              <w:t>Community Engagement</w:t>
            </w:r>
          </w:p>
        </w:tc>
        <w:tc>
          <w:tcPr>
            <w:tcW w:w="3314" w:type="dxa"/>
          </w:tcPr>
          <w:p w14:paraId="06A2EFCB" w14:textId="77777777" w:rsidR="004B5BFB" w:rsidRPr="004B5BFB" w:rsidRDefault="004B5BFB" w:rsidP="004B5BFB">
            <w:pPr>
              <w:rPr>
                <w:rFonts w:ascii="Arial" w:eastAsia="Calibri" w:hAnsi="Arial" w:cs="Arial"/>
              </w:rPr>
            </w:pPr>
            <w:r w:rsidRPr="004B5BFB">
              <w:rPr>
                <w:rFonts w:ascii="Arial" w:eastAsia="Calibri" w:hAnsi="Arial" w:cs="Arial"/>
              </w:rPr>
              <w:t>20</w:t>
            </w:r>
          </w:p>
        </w:tc>
      </w:tr>
      <w:tr w:rsidR="004B5BFB" w:rsidRPr="004B5BFB" w14:paraId="3D832ADB" w14:textId="77777777" w:rsidTr="00D35922">
        <w:tc>
          <w:tcPr>
            <w:tcW w:w="1271" w:type="dxa"/>
          </w:tcPr>
          <w:p w14:paraId="3180C8F7" w14:textId="77777777" w:rsidR="004B5BFB" w:rsidRPr="004B5BFB" w:rsidRDefault="004B5BFB" w:rsidP="004B5BFB">
            <w:pPr>
              <w:rPr>
                <w:rFonts w:ascii="Arial" w:eastAsia="Calibri" w:hAnsi="Arial" w:cs="Arial"/>
              </w:rPr>
            </w:pPr>
            <w:r w:rsidRPr="004B5BFB">
              <w:rPr>
                <w:rFonts w:ascii="Arial" w:eastAsia="Calibri" w:hAnsi="Arial" w:cs="Arial"/>
              </w:rPr>
              <w:t>5.4 and 5.5</w:t>
            </w:r>
          </w:p>
        </w:tc>
        <w:tc>
          <w:tcPr>
            <w:tcW w:w="5525" w:type="dxa"/>
          </w:tcPr>
          <w:p w14:paraId="34AA8AD1" w14:textId="77777777" w:rsidR="004B5BFB" w:rsidRPr="004B5BFB" w:rsidRDefault="004B5BFB" w:rsidP="004B5BFB">
            <w:pPr>
              <w:rPr>
                <w:rFonts w:ascii="Arial" w:eastAsia="Calibri" w:hAnsi="Arial" w:cs="Arial"/>
              </w:rPr>
            </w:pPr>
            <w:r w:rsidRPr="004B5BFB">
              <w:rPr>
                <w:rFonts w:ascii="Arial" w:eastAsia="Calibri" w:hAnsi="Arial" w:cs="Arial"/>
              </w:rPr>
              <w:t>Volunteering, training, employment opportunities</w:t>
            </w:r>
          </w:p>
        </w:tc>
        <w:tc>
          <w:tcPr>
            <w:tcW w:w="3314" w:type="dxa"/>
          </w:tcPr>
          <w:p w14:paraId="0D9C3AA9" w14:textId="77777777" w:rsidR="004B5BFB" w:rsidRPr="004B5BFB" w:rsidRDefault="004B5BFB" w:rsidP="004B5BFB">
            <w:pPr>
              <w:rPr>
                <w:rFonts w:ascii="Arial" w:eastAsia="Calibri" w:hAnsi="Arial" w:cs="Arial"/>
              </w:rPr>
            </w:pPr>
            <w:r w:rsidRPr="004B5BFB">
              <w:rPr>
                <w:rFonts w:ascii="Arial" w:eastAsia="Calibri" w:hAnsi="Arial" w:cs="Arial"/>
              </w:rPr>
              <w:t>10</w:t>
            </w:r>
          </w:p>
        </w:tc>
      </w:tr>
      <w:tr w:rsidR="004B5BFB" w:rsidRPr="004B5BFB" w14:paraId="418A1E30" w14:textId="77777777" w:rsidTr="00D35922">
        <w:tc>
          <w:tcPr>
            <w:tcW w:w="1271" w:type="dxa"/>
          </w:tcPr>
          <w:p w14:paraId="6C0FD5A5" w14:textId="77777777" w:rsidR="004B5BFB" w:rsidRPr="004B5BFB" w:rsidRDefault="004B5BFB" w:rsidP="004B5BFB">
            <w:pPr>
              <w:rPr>
                <w:rFonts w:ascii="Arial" w:eastAsia="Calibri" w:hAnsi="Arial" w:cs="Arial"/>
              </w:rPr>
            </w:pPr>
            <w:r w:rsidRPr="004B5BFB">
              <w:rPr>
                <w:rFonts w:ascii="Arial" w:eastAsia="Calibri" w:hAnsi="Arial" w:cs="Arial"/>
              </w:rPr>
              <w:t>5.6</w:t>
            </w:r>
          </w:p>
        </w:tc>
        <w:tc>
          <w:tcPr>
            <w:tcW w:w="5525" w:type="dxa"/>
          </w:tcPr>
          <w:p w14:paraId="3683FCB9" w14:textId="77777777" w:rsidR="004B5BFB" w:rsidRPr="004B5BFB" w:rsidRDefault="004B5BFB" w:rsidP="004B5BFB">
            <w:pPr>
              <w:rPr>
                <w:rFonts w:ascii="Arial" w:eastAsia="Calibri" w:hAnsi="Arial" w:cs="Arial"/>
              </w:rPr>
            </w:pPr>
            <w:r w:rsidRPr="004B5BFB">
              <w:rPr>
                <w:rFonts w:ascii="Arial" w:eastAsia="Calibri" w:hAnsi="Arial" w:cs="Arial"/>
              </w:rPr>
              <w:t>Additional environmental impacts</w:t>
            </w:r>
          </w:p>
        </w:tc>
        <w:tc>
          <w:tcPr>
            <w:tcW w:w="3314" w:type="dxa"/>
          </w:tcPr>
          <w:p w14:paraId="008320B3" w14:textId="77777777" w:rsidR="004B5BFB" w:rsidRPr="004B5BFB" w:rsidRDefault="004B5BFB" w:rsidP="004B5BFB">
            <w:pPr>
              <w:rPr>
                <w:rFonts w:ascii="Arial" w:eastAsia="Calibri" w:hAnsi="Arial" w:cs="Arial"/>
              </w:rPr>
            </w:pPr>
            <w:r w:rsidRPr="004B5BFB">
              <w:rPr>
                <w:rFonts w:ascii="Arial" w:eastAsia="Calibri" w:hAnsi="Arial" w:cs="Arial"/>
              </w:rPr>
              <w:t>5</w:t>
            </w:r>
          </w:p>
        </w:tc>
      </w:tr>
      <w:tr w:rsidR="004B5BFB" w:rsidRPr="004B5BFB" w14:paraId="68938C53" w14:textId="77777777" w:rsidTr="00D35922">
        <w:tc>
          <w:tcPr>
            <w:tcW w:w="1271" w:type="dxa"/>
          </w:tcPr>
          <w:p w14:paraId="6AB4E2E4" w14:textId="77777777" w:rsidR="004B5BFB" w:rsidRPr="004B5BFB" w:rsidRDefault="004B5BFB" w:rsidP="004B5BFB">
            <w:pPr>
              <w:rPr>
                <w:rFonts w:ascii="Arial" w:eastAsia="Calibri" w:hAnsi="Arial" w:cs="Arial"/>
              </w:rPr>
            </w:pPr>
            <w:r w:rsidRPr="004B5BFB">
              <w:rPr>
                <w:rFonts w:ascii="Arial" w:eastAsia="Calibri" w:hAnsi="Arial" w:cs="Arial"/>
              </w:rPr>
              <w:t>5.7</w:t>
            </w:r>
          </w:p>
        </w:tc>
        <w:tc>
          <w:tcPr>
            <w:tcW w:w="5525" w:type="dxa"/>
          </w:tcPr>
          <w:p w14:paraId="387126C3" w14:textId="77777777" w:rsidR="004B5BFB" w:rsidRPr="004B5BFB" w:rsidRDefault="004B5BFB" w:rsidP="004B5BFB">
            <w:pPr>
              <w:rPr>
                <w:rFonts w:ascii="Arial" w:eastAsia="Calibri" w:hAnsi="Arial" w:cs="Arial"/>
              </w:rPr>
            </w:pPr>
            <w:r w:rsidRPr="004B5BFB">
              <w:rPr>
                <w:rFonts w:ascii="Arial" w:eastAsia="Calibri" w:hAnsi="Arial" w:cs="Arial"/>
              </w:rPr>
              <w:t>Social value benefits</w:t>
            </w:r>
          </w:p>
        </w:tc>
        <w:tc>
          <w:tcPr>
            <w:tcW w:w="3314" w:type="dxa"/>
          </w:tcPr>
          <w:p w14:paraId="67E8C9D3" w14:textId="77777777" w:rsidR="004B5BFB" w:rsidRPr="004B5BFB" w:rsidRDefault="004B5BFB" w:rsidP="004B5BFB">
            <w:pPr>
              <w:rPr>
                <w:rFonts w:ascii="Arial" w:eastAsia="Calibri" w:hAnsi="Arial" w:cs="Arial"/>
              </w:rPr>
            </w:pPr>
            <w:r w:rsidRPr="004B5BFB">
              <w:rPr>
                <w:rFonts w:ascii="Arial" w:eastAsia="Calibri" w:hAnsi="Arial" w:cs="Arial"/>
              </w:rPr>
              <w:t>5</w:t>
            </w:r>
          </w:p>
        </w:tc>
      </w:tr>
      <w:tr w:rsidR="004B5BFB" w:rsidRPr="004B5BFB" w14:paraId="3764E77F" w14:textId="77777777" w:rsidTr="00D35922">
        <w:tc>
          <w:tcPr>
            <w:tcW w:w="1271" w:type="dxa"/>
          </w:tcPr>
          <w:p w14:paraId="7F7B42D6" w14:textId="77777777" w:rsidR="004B5BFB" w:rsidRPr="004B5BFB" w:rsidRDefault="004B5BFB" w:rsidP="004B5BFB">
            <w:pPr>
              <w:rPr>
                <w:rFonts w:ascii="Arial" w:eastAsia="Calibri" w:hAnsi="Arial" w:cs="Arial"/>
              </w:rPr>
            </w:pPr>
          </w:p>
        </w:tc>
        <w:tc>
          <w:tcPr>
            <w:tcW w:w="5525" w:type="dxa"/>
          </w:tcPr>
          <w:p w14:paraId="36C00128" w14:textId="77777777" w:rsidR="004B5BFB" w:rsidRPr="004B5BFB" w:rsidRDefault="004B5BFB" w:rsidP="004B5BFB">
            <w:pPr>
              <w:rPr>
                <w:rFonts w:ascii="Arial" w:eastAsia="Calibri" w:hAnsi="Arial" w:cs="Arial"/>
              </w:rPr>
            </w:pPr>
            <w:r w:rsidRPr="004B5BFB">
              <w:rPr>
                <w:rFonts w:ascii="Arial" w:eastAsia="Calibri" w:hAnsi="Arial" w:cs="Arial"/>
              </w:rPr>
              <w:t>Evaluating impacts</w:t>
            </w:r>
          </w:p>
        </w:tc>
        <w:tc>
          <w:tcPr>
            <w:tcW w:w="3314" w:type="dxa"/>
          </w:tcPr>
          <w:p w14:paraId="7EF92748" w14:textId="77777777" w:rsidR="004B5BFB" w:rsidRPr="004B5BFB" w:rsidRDefault="004B5BFB" w:rsidP="004B5BFB">
            <w:pPr>
              <w:rPr>
                <w:rFonts w:ascii="Arial" w:eastAsia="Calibri" w:hAnsi="Arial" w:cs="Arial"/>
              </w:rPr>
            </w:pPr>
            <w:r w:rsidRPr="004B5BFB">
              <w:rPr>
                <w:rFonts w:ascii="Arial" w:eastAsia="Calibri" w:hAnsi="Arial" w:cs="Arial"/>
              </w:rPr>
              <w:t>10</w:t>
            </w:r>
          </w:p>
        </w:tc>
      </w:tr>
      <w:tr w:rsidR="004B5BFB" w:rsidRPr="004B5BFB" w14:paraId="2E559FF3" w14:textId="77777777" w:rsidTr="00D35922">
        <w:tc>
          <w:tcPr>
            <w:tcW w:w="1271" w:type="dxa"/>
          </w:tcPr>
          <w:p w14:paraId="3511D42B" w14:textId="77777777" w:rsidR="004B5BFB" w:rsidRPr="004B5BFB" w:rsidRDefault="004B5BFB" w:rsidP="004B5BFB">
            <w:pPr>
              <w:rPr>
                <w:rFonts w:ascii="Arial" w:eastAsia="Calibri" w:hAnsi="Arial" w:cs="Arial"/>
              </w:rPr>
            </w:pPr>
            <w:r w:rsidRPr="004B5BFB">
              <w:rPr>
                <w:rFonts w:ascii="Arial" w:eastAsia="Calibri" w:hAnsi="Arial" w:cs="Arial"/>
              </w:rPr>
              <w:t>6.1</w:t>
            </w:r>
          </w:p>
        </w:tc>
        <w:tc>
          <w:tcPr>
            <w:tcW w:w="5525" w:type="dxa"/>
          </w:tcPr>
          <w:p w14:paraId="08055815" w14:textId="77777777" w:rsidR="004B5BFB" w:rsidRPr="004B5BFB" w:rsidRDefault="004B5BFB" w:rsidP="004B5BFB">
            <w:pPr>
              <w:rPr>
                <w:rFonts w:ascii="Arial" w:eastAsia="Calibri" w:hAnsi="Arial" w:cs="Arial"/>
              </w:rPr>
            </w:pPr>
            <w:r w:rsidRPr="004B5BFB">
              <w:rPr>
                <w:rFonts w:ascii="Arial" w:eastAsia="Calibri" w:hAnsi="Arial" w:cs="Arial"/>
              </w:rPr>
              <w:t>Project sustainability</w:t>
            </w:r>
          </w:p>
        </w:tc>
        <w:tc>
          <w:tcPr>
            <w:tcW w:w="3314" w:type="dxa"/>
          </w:tcPr>
          <w:p w14:paraId="5010C4AA" w14:textId="77777777" w:rsidR="004B5BFB" w:rsidRPr="004B5BFB" w:rsidRDefault="004B5BFB" w:rsidP="004B5BFB">
            <w:pPr>
              <w:rPr>
                <w:rFonts w:ascii="Arial" w:eastAsia="Calibri" w:hAnsi="Arial" w:cs="Arial"/>
              </w:rPr>
            </w:pPr>
            <w:r w:rsidRPr="004B5BFB">
              <w:rPr>
                <w:rFonts w:ascii="Arial" w:eastAsia="Calibri" w:hAnsi="Arial" w:cs="Arial"/>
              </w:rPr>
              <w:t>10</w:t>
            </w:r>
          </w:p>
        </w:tc>
      </w:tr>
      <w:tr w:rsidR="004B5BFB" w:rsidRPr="004B5BFB" w14:paraId="5F87FC88" w14:textId="77777777" w:rsidTr="00D35922">
        <w:tc>
          <w:tcPr>
            <w:tcW w:w="1271" w:type="dxa"/>
          </w:tcPr>
          <w:p w14:paraId="25E6003A" w14:textId="77777777" w:rsidR="004B5BFB" w:rsidRPr="004B5BFB" w:rsidRDefault="004B5BFB" w:rsidP="004B5BFB">
            <w:pPr>
              <w:rPr>
                <w:rFonts w:ascii="Arial" w:eastAsia="Calibri" w:hAnsi="Arial" w:cs="Arial"/>
              </w:rPr>
            </w:pPr>
            <w:r w:rsidRPr="004B5BFB">
              <w:rPr>
                <w:rFonts w:ascii="Arial" w:eastAsia="Calibri" w:hAnsi="Arial" w:cs="Arial"/>
              </w:rPr>
              <w:t>Section 7</w:t>
            </w:r>
          </w:p>
        </w:tc>
        <w:tc>
          <w:tcPr>
            <w:tcW w:w="5525" w:type="dxa"/>
          </w:tcPr>
          <w:p w14:paraId="03A36779" w14:textId="77777777" w:rsidR="004B5BFB" w:rsidRPr="004B5BFB" w:rsidRDefault="004B5BFB" w:rsidP="004B5BFB">
            <w:pPr>
              <w:rPr>
                <w:rFonts w:ascii="Arial" w:eastAsia="Calibri" w:hAnsi="Arial" w:cs="Arial"/>
              </w:rPr>
            </w:pPr>
            <w:r w:rsidRPr="004B5BFB">
              <w:rPr>
                <w:rFonts w:ascii="Arial" w:eastAsia="Calibri" w:hAnsi="Arial" w:cs="Arial"/>
              </w:rPr>
              <w:t>Project costs and budget</w:t>
            </w:r>
          </w:p>
        </w:tc>
        <w:tc>
          <w:tcPr>
            <w:tcW w:w="3314" w:type="dxa"/>
          </w:tcPr>
          <w:p w14:paraId="2EC53B7D" w14:textId="77777777" w:rsidR="004B5BFB" w:rsidRPr="004B5BFB" w:rsidRDefault="004B5BFB" w:rsidP="004B5BFB">
            <w:pPr>
              <w:rPr>
                <w:rFonts w:ascii="Arial" w:eastAsia="Calibri" w:hAnsi="Arial" w:cs="Arial"/>
              </w:rPr>
            </w:pPr>
            <w:r w:rsidRPr="004B5BFB">
              <w:rPr>
                <w:rFonts w:ascii="Arial" w:eastAsia="Calibri" w:hAnsi="Arial" w:cs="Arial"/>
              </w:rPr>
              <w:t>20</w:t>
            </w:r>
          </w:p>
        </w:tc>
      </w:tr>
      <w:tr w:rsidR="004B5BFB" w:rsidRPr="004B5BFB" w14:paraId="55649FAE" w14:textId="77777777" w:rsidTr="00D35922">
        <w:tc>
          <w:tcPr>
            <w:tcW w:w="1271" w:type="dxa"/>
          </w:tcPr>
          <w:p w14:paraId="7EEFCA3D" w14:textId="77777777" w:rsidR="004B5BFB" w:rsidRPr="004B5BFB" w:rsidRDefault="004B5BFB" w:rsidP="004B5BFB">
            <w:pPr>
              <w:rPr>
                <w:rFonts w:ascii="Arial" w:eastAsia="Calibri" w:hAnsi="Arial" w:cs="Arial"/>
              </w:rPr>
            </w:pPr>
          </w:p>
        </w:tc>
        <w:tc>
          <w:tcPr>
            <w:tcW w:w="5525" w:type="dxa"/>
          </w:tcPr>
          <w:p w14:paraId="502E8863" w14:textId="77777777" w:rsidR="004B5BFB" w:rsidRPr="004B5BFB" w:rsidRDefault="004B5BFB" w:rsidP="004B5BFB">
            <w:pPr>
              <w:rPr>
                <w:rFonts w:ascii="Arial" w:eastAsia="Calibri" w:hAnsi="Arial" w:cs="Arial"/>
                <w:b/>
              </w:rPr>
            </w:pPr>
            <w:r w:rsidRPr="004B5BFB">
              <w:rPr>
                <w:rFonts w:ascii="Arial" w:eastAsia="Calibri" w:hAnsi="Arial" w:cs="Arial"/>
                <w:b/>
              </w:rPr>
              <w:t>Total</w:t>
            </w:r>
          </w:p>
        </w:tc>
        <w:tc>
          <w:tcPr>
            <w:tcW w:w="3314" w:type="dxa"/>
          </w:tcPr>
          <w:p w14:paraId="24330C1E" w14:textId="77777777" w:rsidR="004B5BFB" w:rsidRPr="004B5BFB" w:rsidRDefault="004B5BFB" w:rsidP="004B5BFB">
            <w:pPr>
              <w:rPr>
                <w:rFonts w:ascii="Arial" w:eastAsia="Calibri" w:hAnsi="Arial" w:cs="Arial"/>
                <w:b/>
              </w:rPr>
            </w:pPr>
            <w:r w:rsidRPr="004B5BFB">
              <w:rPr>
                <w:rFonts w:ascii="Arial" w:eastAsia="Calibri" w:hAnsi="Arial" w:cs="Arial"/>
                <w:b/>
              </w:rPr>
              <w:t>130</w:t>
            </w:r>
          </w:p>
        </w:tc>
      </w:tr>
    </w:tbl>
    <w:p w14:paraId="104ECCAD" w14:textId="6815C216" w:rsidR="004B5BFB" w:rsidRDefault="004B5BFB" w:rsidP="004B5BFB">
      <w:pPr>
        <w:rPr>
          <w:rFonts w:ascii="Calibri" w:eastAsia="Calibri" w:hAnsi="Calibri" w:cs="Times New Roman"/>
        </w:rPr>
      </w:pPr>
    </w:p>
    <w:p w14:paraId="25C3C705" w14:textId="77777777" w:rsidR="00343D83" w:rsidRPr="004B5BFB" w:rsidRDefault="00343D83" w:rsidP="004B5BFB">
      <w:pPr>
        <w:rPr>
          <w:rFonts w:ascii="Calibri" w:eastAsia="Calibri" w:hAnsi="Calibri" w:cs="Times New Roman"/>
        </w:rPr>
      </w:pPr>
    </w:p>
    <w:p w14:paraId="3A0EC2FE" w14:textId="77777777"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SUBMITTING YOUR APPLICATION</w:t>
      </w:r>
    </w:p>
    <w:p w14:paraId="635B6250" w14:textId="77777777" w:rsidR="004B5BFB" w:rsidRPr="004B5BFB" w:rsidRDefault="004B5BFB" w:rsidP="004B5BFB">
      <w:pPr>
        <w:numPr>
          <w:ilvl w:val="0"/>
          <w:numId w:val="1"/>
        </w:numPr>
        <w:contextualSpacing/>
        <w:rPr>
          <w:rFonts w:ascii="Arial" w:eastAsia="Calibri" w:hAnsi="Arial" w:cs="Arial"/>
          <w:bCs/>
        </w:rPr>
      </w:pPr>
      <w:r w:rsidRPr="004B5BFB">
        <w:rPr>
          <w:rFonts w:ascii="Arial" w:eastAsia="Calibri" w:hAnsi="Arial" w:cs="Arial"/>
          <w:bCs/>
        </w:rPr>
        <w:t>The Recycle for Greater Manchester Community Fund 2022 - 2023 will be open for submission of applications from: Thursday 1st April 2022 until 23.59hrs on 31st May 2022.</w:t>
      </w:r>
    </w:p>
    <w:p w14:paraId="43D78150" w14:textId="77777777" w:rsidR="004B5BFB" w:rsidRPr="004B5BFB" w:rsidRDefault="004B5BFB" w:rsidP="004B5BFB">
      <w:pPr>
        <w:numPr>
          <w:ilvl w:val="0"/>
          <w:numId w:val="1"/>
        </w:numPr>
        <w:contextualSpacing/>
        <w:rPr>
          <w:rFonts w:ascii="Arial" w:eastAsia="Calibri" w:hAnsi="Arial" w:cs="Arial"/>
          <w:bCs/>
        </w:rPr>
      </w:pPr>
      <w:r w:rsidRPr="004B5BFB">
        <w:rPr>
          <w:rFonts w:ascii="Arial" w:eastAsia="Calibri" w:hAnsi="Arial" w:cs="Arial"/>
          <w:bCs/>
        </w:rPr>
        <w:t>You must complete all required parts of the application form. We advise that you keep a copy of your application for your records.</w:t>
      </w:r>
    </w:p>
    <w:p w14:paraId="3D88A345" w14:textId="77777777" w:rsidR="004B5BFB" w:rsidRPr="004B5BFB" w:rsidRDefault="004B5BFB" w:rsidP="004B5BFB">
      <w:pPr>
        <w:ind w:left="720"/>
        <w:contextualSpacing/>
        <w:rPr>
          <w:rFonts w:ascii="Arial" w:eastAsia="Calibri" w:hAnsi="Arial" w:cs="Arial"/>
          <w:bCs/>
        </w:rPr>
      </w:pPr>
    </w:p>
    <w:p w14:paraId="3DEC534D" w14:textId="7018C6E9" w:rsidR="004B5BFB" w:rsidRPr="004B5BFB" w:rsidRDefault="004B5BFB" w:rsidP="004B5BFB">
      <w:pPr>
        <w:rPr>
          <w:rFonts w:ascii="Arial" w:eastAsia="Calibri" w:hAnsi="Arial" w:cs="Arial"/>
          <w:b/>
          <w:bCs/>
          <w:color w:val="327B0F"/>
        </w:rPr>
      </w:pPr>
      <w:r w:rsidRPr="004B5BFB">
        <w:rPr>
          <w:rFonts w:ascii="Arial" w:eastAsia="Calibri" w:hAnsi="Arial" w:cs="Arial"/>
          <w:b/>
          <w:bCs/>
          <w:color w:val="327B0F"/>
        </w:rPr>
        <w:t xml:space="preserve">APPLICATION TIMETABLE </w:t>
      </w:r>
      <w:r w:rsidRPr="004B5BFB">
        <w:rPr>
          <w:rFonts w:ascii="Arial" w:eastAsia="Calibri" w:hAnsi="Arial" w:cs="Arial"/>
          <w:bCs/>
        </w:rPr>
        <w:t xml:space="preserve">*please </w:t>
      </w:r>
      <w:r w:rsidR="00F122D5" w:rsidRPr="004B5BFB">
        <w:rPr>
          <w:rFonts w:ascii="Arial" w:eastAsia="Calibri" w:hAnsi="Arial" w:cs="Arial"/>
          <w:bCs/>
        </w:rPr>
        <w:t>note;</w:t>
      </w:r>
      <w:r w:rsidRPr="004B5BFB">
        <w:rPr>
          <w:rFonts w:ascii="Arial" w:eastAsia="Calibri" w:hAnsi="Arial" w:cs="Arial"/>
          <w:bCs/>
        </w:rPr>
        <w:t xml:space="preserve"> these dates may be subject to change.</w:t>
      </w:r>
    </w:p>
    <w:p w14:paraId="2E448485" w14:textId="77777777" w:rsidR="004B5BFB" w:rsidRPr="004B5BFB" w:rsidRDefault="004B5BFB" w:rsidP="004B5BFB">
      <w:pPr>
        <w:rPr>
          <w:rFonts w:ascii="Arial" w:eastAsia="Calibri" w:hAnsi="Arial" w:cs="Arial"/>
        </w:rPr>
      </w:pPr>
      <w:r w:rsidRPr="004B5BFB">
        <w:rPr>
          <w:rFonts w:ascii="Arial" w:eastAsia="Calibri" w:hAnsi="Arial" w:cs="Arial"/>
        </w:rPr>
        <w:t>1st April 2022</w:t>
      </w:r>
      <w:r w:rsidRPr="004B5BFB">
        <w:rPr>
          <w:rFonts w:ascii="Arial" w:eastAsia="Calibri" w:hAnsi="Arial" w:cs="Arial"/>
        </w:rPr>
        <w:tab/>
        <w:t>- Applications open</w:t>
      </w:r>
    </w:p>
    <w:p w14:paraId="159CAA1A" w14:textId="77777777" w:rsidR="004B5BFB" w:rsidRPr="004B5BFB" w:rsidRDefault="004B5BFB" w:rsidP="004B5BFB">
      <w:pPr>
        <w:rPr>
          <w:rFonts w:ascii="Arial" w:eastAsia="Calibri" w:hAnsi="Arial" w:cs="Arial"/>
        </w:rPr>
      </w:pPr>
      <w:r w:rsidRPr="004B5BFB">
        <w:rPr>
          <w:rFonts w:ascii="Arial" w:eastAsia="Calibri" w:hAnsi="Arial" w:cs="Arial"/>
        </w:rPr>
        <w:t>31st May 2022 - Applications close</w:t>
      </w:r>
    </w:p>
    <w:p w14:paraId="36365B5F" w14:textId="77777777" w:rsidR="004B5BFB" w:rsidRPr="004B5BFB" w:rsidRDefault="004B5BFB" w:rsidP="004B5BFB">
      <w:pPr>
        <w:rPr>
          <w:rFonts w:ascii="Arial" w:eastAsia="Calibri" w:hAnsi="Arial" w:cs="Arial"/>
        </w:rPr>
      </w:pPr>
      <w:r w:rsidRPr="004B5BFB">
        <w:rPr>
          <w:rFonts w:ascii="Arial" w:eastAsia="Calibri" w:hAnsi="Arial" w:cs="Arial"/>
        </w:rPr>
        <w:t>By 30th June 2022 - Evaluation of submissions to be completed</w:t>
      </w:r>
    </w:p>
    <w:p w14:paraId="5E5C20A1" w14:textId="3AEDD6F3" w:rsidR="004B5BFB" w:rsidRPr="004B5BFB" w:rsidRDefault="007540B8" w:rsidP="004B5BFB">
      <w:pPr>
        <w:rPr>
          <w:rFonts w:ascii="Arial" w:eastAsia="Calibri" w:hAnsi="Arial" w:cs="Arial"/>
        </w:rPr>
      </w:pPr>
      <w:r>
        <w:rPr>
          <w:rFonts w:ascii="Arial" w:eastAsia="Calibri" w:hAnsi="Arial" w:cs="Arial"/>
        </w:rPr>
        <w:t>By 19</w:t>
      </w:r>
      <w:r w:rsidR="004B5BFB" w:rsidRPr="004B5BFB">
        <w:rPr>
          <w:rFonts w:ascii="Arial" w:eastAsia="Calibri" w:hAnsi="Arial" w:cs="Arial"/>
        </w:rPr>
        <w:t>th July 2022 - Funding offers to successful projects</w:t>
      </w:r>
    </w:p>
    <w:p w14:paraId="0F5CA785" w14:textId="1A9F36A9" w:rsidR="004B5BFB" w:rsidRPr="004B5BFB" w:rsidRDefault="002A7833" w:rsidP="004B5BFB">
      <w:pPr>
        <w:rPr>
          <w:rFonts w:ascii="Arial" w:eastAsia="Calibri" w:hAnsi="Arial" w:cs="Arial"/>
        </w:rPr>
      </w:pPr>
      <w:r>
        <w:rPr>
          <w:rFonts w:ascii="Arial" w:eastAsia="Calibri" w:hAnsi="Arial" w:cs="Arial"/>
        </w:rPr>
        <w:t>By 19</w:t>
      </w:r>
      <w:r w:rsidR="004B5BFB" w:rsidRPr="004B5BFB">
        <w:rPr>
          <w:rFonts w:ascii="Arial" w:eastAsia="Calibri" w:hAnsi="Arial" w:cs="Arial"/>
        </w:rPr>
        <w:t>th July 2022 - Unsuccessful projects notified</w:t>
      </w:r>
    </w:p>
    <w:p w14:paraId="7093436C" w14:textId="77777777" w:rsidR="004B5BFB" w:rsidRPr="004B5BFB" w:rsidRDefault="004B5BFB" w:rsidP="004B5BFB">
      <w:pPr>
        <w:rPr>
          <w:rFonts w:ascii="Arial" w:eastAsia="Calibri" w:hAnsi="Arial" w:cs="Arial"/>
        </w:rPr>
      </w:pPr>
      <w:r w:rsidRPr="004B5BFB">
        <w:rPr>
          <w:rFonts w:ascii="Arial" w:eastAsia="Calibri" w:hAnsi="Arial" w:cs="Arial"/>
        </w:rPr>
        <w:t>By 31st July 2022 - Grants provided and projects commence</w:t>
      </w:r>
    </w:p>
    <w:p w14:paraId="63410300" w14:textId="5D549CCE" w:rsidR="004B5BFB" w:rsidRDefault="004B5BFB" w:rsidP="004B5BFB">
      <w:pPr>
        <w:rPr>
          <w:rFonts w:ascii="Arial" w:eastAsia="Calibri" w:hAnsi="Arial" w:cs="Arial"/>
        </w:rPr>
      </w:pPr>
      <w:r w:rsidRPr="004B5BFB">
        <w:rPr>
          <w:rFonts w:ascii="Arial" w:eastAsia="Calibri" w:hAnsi="Arial" w:cs="Arial"/>
        </w:rPr>
        <w:t>By 30th Sept 2023 - Project evaluation report submitted</w:t>
      </w:r>
      <w:bookmarkStart w:id="3" w:name="_Hlk94699860"/>
    </w:p>
    <w:p w14:paraId="501D0A17" w14:textId="77777777" w:rsidR="004B5BFB" w:rsidRPr="004B5BFB" w:rsidRDefault="004B5BFB" w:rsidP="004B5BFB">
      <w:pPr>
        <w:rPr>
          <w:rFonts w:ascii="Arial" w:eastAsia="Calibri" w:hAnsi="Arial" w:cs="Arial"/>
        </w:rPr>
      </w:pPr>
      <w:r w:rsidRPr="004B5BFB">
        <w:rPr>
          <w:rFonts w:ascii="Arial" w:eastAsia="Calibri" w:hAnsi="Arial" w:cs="Arial"/>
          <w:b/>
          <w:bCs/>
          <w:color w:val="327B0F"/>
        </w:rPr>
        <w:t>FREQUENTLY ASKED QUESTIONS (FAQs)</w:t>
      </w:r>
      <w:bookmarkEnd w:id="3"/>
    </w:p>
    <w:p w14:paraId="0518EE33" w14:textId="2D09148B" w:rsidR="004B5BFB" w:rsidRPr="004B5BFB" w:rsidRDefault="004B5BFB" w:rsidP="004B5BFB">
      <w:pPr>
        <w:rPr>
          <w:rFonts w:ascii="Arial" w:eastAsia="Calibri" w:hAnsi="Arial" w:cs="Arial"/>
          <w:b/>
        </w:rPr>
      </w:pPr>
      <w:r w:rsidRPr="004B5BFB">
        <w:rPr>
          <w:rFonts w:ascii="Arial" w:eastAsia="Calibri" w:hAnsi="Arial" w:cs="Arial"/>
          <w:b/>
        </w:rPr>
        <w:t>Who is Greater Manc</w:t>
      </w:r>
      <w:r w:rsidR="00F122D5">
        <w:rPr>
          <w:rFonts w:ascii="Arial" w:eastAsia="Calibri" w:hAnsi="Arial" w:cs="Arial"/>
          <w:b/>
        </w:rPr>
        <w:t>hester Combined Authority</w:t>
      </w:r>
      <w:r w:rsidRPr="004B5BFB">
        <w:rPr>
          <w:rFonts w:ascii="Arial" w:eastAsia="Calibri" w:hAnsi="Arial" w:cs="Arial"/>
          <w:b/>
        </w:rPr>
        <w:t>?</w:t>
      </w:r>
    </w:p>
    <w:p w14:paraId="2876C5D6" w14:textId="66A9261F" w:rsidR="004B5BFB" w:rsidRPr="004B5BFB" w:rsidRDefault="004B5BFB" w:rsidP="004B5BFB">
      <w:pPr>
        <w:rPr>
          <w:rFonts w:ascii="Arial" w:eastAsia="Calibri" w:hAnsi="Arial" w:cs="Arial"/>
        </w:rPr>
      </w:pPr>
      <w:r w:rsidRPr="004B5BFB">
        <w:rPr>
          <w:rFonts w:ascii="Arial" w:eastAsia="Calibri" w:hAnsi="Arial" w:cs="Arial"/>
        </w:rPr>
        <w:t>G</w:t>
      </w:r>
      <w:r w:rsidR="00F122D5">
        <w:rPr>
          <w:rFonts w:ascii="Arial" w:eastAsia="Calibri" w:hAnsi="Arial" w:cs="Arial"/>
        </w:rPr>
        <w:t xml:space="preserve">reater </w:t>
      </w:r>
      <w:r w:rsidRPr="004B5BFB">
        <w:rPr>
          <w:rFonts w:ascii="Arial" w:eastAsia="Calibri" w:hAnsi="Arial" w:cs="Arial"/>
        </w:rPr>
        <w:t>M</w:t>
      </w:r>
      <w:r w:rsidR="00F122D5">
        <w:rPr>
          <w:rFonts w:ascii="Arial" w:eastAsia="Calibri" w:hAnsi="Arial" w:cs="Arial"/>
        </w:rPr>
        <w:t xml:space="preserve">anchester </w:t>
      </w:r>
      <w:r w:rsidRPr="004B5BFB">
        <w:rPr>
          <w:rFonts w:ascii="Arial" w:eastAsia="Calibri" w:hAnsi="Arial" w:cs="Arial"/>
        </w:rPr>
        <w:t>C</w:t>
      </w:r>
      <w:r w:rsidR="00F122D5">
        <w:rPr>
          <w:rFonts w:ascii="Arial" w:eastAsia="Calibri" w:hAnsi="Arial" w:cs="Arial"/>
        </w:rPr>
        <w:t>ombined Authority</w:t>
      </w:r>
      <w:r w:rsidRPr="004B5BFB">
        <w:rPr>
          <w:rFonts w:ascii="Arial" w:eastAsia="Calibri" w:hAnsi="Arial" w:cs="Arial"/>
        </w:rPr>
        <w:t xml:space="preserve"> is a statutory Authority that is responsible for the disposal of </w:t>
      </w:r>
      <w:r w:rsidR="000D7CB2">
        <w:rPr>
          <w:rFonts w:ascii="Arial" w:eastAsia="Calibri" w:hAnsi="Arial" w:cs="Arial"/>
        </w:rPr>
        <w:t>household</w:t>
      </w:r>
      <w:r w:rsidR="000D7CB2" w:rsidRPr="004B5BFB">
        <w:rPr>
          <w:rFonts w:ascii="Arial" w:eastAsia="Calibri" w:hAnsi="Arial" w:cs="Arial"/>
        </w:rPr>
        <w:t xml:space="preserve"> </w:t>
      </w:r>
      <w:r w:rsidRPr="004B5BFB">
        <w:rPr>
          <w:rFonts w:ascii="Arial" w:eastAsia="Calibri" w:hAnsi="Arial" w:cs="Arial"/>
        </w:rPr>
        <w:t>waste in Greater Manchester (except Wiga</w:t>
      </w:r>
      <w:r w:rsidR="00F122D5">
        <w:rPr>
          <w:rFonts w:ascii="Arial" w:eastAsia="Calibri" w:hAnsi="Arial" w:cs="Arial"/>
        </w:rPr>
        <w:t xml:space="preserve">n). For more information about </w:t>
      </w:r>
      <w:r w:rsidR="00F122D5" w:rsidRPr="004B5BFB">
        <w:rPr>
          <w:rFonts w:ascii="Arial" w:eastAsia="Calibri" w:hAnsi="Arial" w:cs="Arial"/>
        </w:rPr>
        <w:t>G</w:t>
      </w:r>
      <w:r w:rsidR="00F122D5">
        <w:rPr>
          <w:rFonts w:ascii="Arial" w:eastAsia="Calibri" w:hAnsi="Arial" w:cs="Arial"/>
        </w:rPr>
        <w:t xml:space="preserve">reater </w:t>
      </w:r>
      <w:r w:rsidR="00F122D5" w:rsidRPr="004B5BFB">
        <w:rPr>
          <w:rFonts w:ascii="Arial" w:eastAsia="Calibri" w:hAnsi="Arial" w:cs="Arial"/>
        </w:rPr>
        <w:t>M</w:t>
      </w:r>
      <w:r w:rsidR="00F122D5">
        <w:rPr>
          <w:rFonts w:ascii="Arial" w:eastAsia="Calibri" w:hAnsi="Arial" w:cs="Arial"/>
        </w:rPr>
        <w:t xml:space="preserve">anchester </w:t>
      </w:r>
      <w:r w:rsidR="00F122D5" w:rsidRPr="004B5BFB">
        <w:rPr>
          <w:rFonts w:ascii="Arial" w:eastAsia="Calibri" w:hAnsi="Arial" w:cs="Arial"/>
        </w:rPr>
        <w:t>C</w:t>
      </w:r>
      <w:r w:rsidR="00F122D5">
        <w:rPr>
          <w:rFonts w:ascii="Arial" w:eastAsia="Calibri" w:hAnsi="Arial" w:cs="Arial"/>
        </w:rPr>
        <w:t xml:space="preserve">ombined Authorities </w:t>
      </w:r>
      <w:r w:rsidRPr="004B5BFB">
        <w:rPr>
          <w:rFonts w:ascii="Arial" w:eastAsia="Calibri" w:hAnsi="Arial" w:cs="Arial"/>
        </w:rPr>
        <w:t xml:space="preserve">waste management responsibilities visit: </w:t>
      </w:r>
      <w:hyperlink r:id="rId18" w:history="1">
        <w:r w:rsidRPr="004B5BFB">
          <w:rPr>
            <w:rFonts w:ascii="Arial" w:eastAsia="Calibri" w:hAnsi="Arial" w:cs="Arial"/>
            <w:color w:val="0563C1"/>
            <w:u w:val="single"/>
          </w:rPr>
          <w:t xml:space="preserve">www.greatermanchester-ca.gov.uk/what-we-do/environment/produc­ </w:t>
        </w:r>
        <w:proofErr w:type="spellStart"/>
        <w:r w:rsidRPr="004B5BFB">
          <w:rPr>
            <w:rFonts w:ascii="Arial" w:eastAsia="Calibri" w:hAnsi="Arial" w:cs="Arial"/>
            <w:color w:val="0563C1"/>
            <w:u w:val="single"/>
          </w:rPr>
          <w:t>tion</w:t>
        </w:r>
        <w:proofErr w:type="spellEnd"/>
        <w:r w:rsidRPr="004B5BFB">
          <w:rPr>
            <w:rFonts w:ascii="Arial" w:eastAsia="Calibri" w:hAnsi="Arial" w:cs="Arial"/>
            <w:color w:val="0563C1"/>
            <w:u w:val="single"/>
          </w:rPr>
          <w:t>-and-consumption-of-resources/waste-and-resources/</w:t>
        </w:r>
      </w:hyperlink>
      <w:r w:rsidRPr="004B5BFB">
        <w:rPr>
          <w:rFonts w:ascii="Arial" w:eastAsia="Calibri" w:hAnsi="Arial" w:cs="Arial"/>
        </w:rPr>
        <w:t xml:space="preserve"> </w:t>
      </w:r>
    </w:p>
    <w:p w14:paraId="6F907C21" w14:textId="77777777" w:rsidR="004B5BFB" w:rsidRPr="004B5BFB" w:rsidRDefault="004B5BFB" w:rsidP="004B5BFB">
      <w:pPr>
        <w:rPr>
          <w:rFonts w:ascii="Arial" w:eastAsia="Calibri" w:hAnsi="Arial" w:cs="Arial"/>
          <w:b/>
        </w:rPr>
      </w:pPr>
      <w:r w:rsidRPr="004B5BFB">
        <w:rPr>
          <w:rFonts w:ascii="Arial" w:eastAsia="Calibri" w:hAnsi="Arial" w:cs="Arial"/>
          <w:b/>
        </w:rPr>
        <w:t>Who is SUEZ?</w:t>
      </w:r>
    </w:p>
    <w:p w14:paraId="14F6F294" w14:textId="7FFD7F1D" w:rsidR="004B5BFB" w:rsidRPr="004B5BFB" w:rsidRDefault="004B5BFB" w:rsidP="004B5BFB">
      <w:pPr>
        <w:rPr>
          <w:rFonts w:ascii="Arial" w:eastAsia="Calibri" w:hAnsi="Arial" w:cs="Arial"/>
        </w:rPr>
      </w:pPr>
      <w:r w:rsidRPr="004B5BFB">
        <w:rPr>
          <w:rFonts w:ascii="Arial" w:eastAsia="Calibri" w:hAnsi="Arial" w:cs="Arial"/>
        </w:rPr>
        <w:t xml:space="preserve">SUEZ Recycling and Recovery UK are contracted by the </w:t>
      </w:r>
      <w:r w:rsidR="00F122D5" w:rsidRPr="004B5BFB">
        <w:rPr>
          <w:rFonts w:ascii="Arial" w:eastAsia="Calibri" w:hAnsi="Arial" w:cs="Arial"/>
        </w:rPr>
        <w:t>G</w:t>
      </w:r>
      <w:r w:rsidR="00F122D5">
        <w:rPr>
          <w:rFonts w:ascii="Arial" w:eastAsia="Calibri" w:hAnsi="Arial" w:cs="Arial"/>
        </w:rPr>
        <w:t xml:space="preserve">reater </w:t>
      </w:r>
      <w:r w:rsidR="00F122D5" w:rsidRPr="004B5BFB">
        <w:rPr>
          <w:rFonts w:ascii="Arial" w:eastAsia="Calibri" w:hAnsi="Arial" w:cs="Arial"/>
        </w:rPr>
        <w:t>M</w:t>
      </w:r>
      <w:r w:rsidR="00F122D5">
        <w:rPr>
          <w:rFonts w:ascii="Arial" w:eastAsia="Calibri" w:hAnsi="Arial" w:cs="Arial"/>
        </w:rPr>
        <w:t xml:space="preserve">anchester </w:t>
      </w:r>
      <w:r w:rsidR="00F122D5" w:rsidRPr="004B5BFB">
        <w:rPr>
          <w:rFonts w:ascii="Arial" w:eastAsia="Calibri" w:hAnsi="Arial" w:cs="Arial"/>
        </w:rPr>
        <w:t>C</w:t>
      </w:r>
      <w:r w:rsidR="00F122D5">
        <w:rPr>
          <w:rFonts w:ascii="Arial" w:eastAsia="Calibri" w:hAnsi="Arial" w:cs="Arial"/>
        </w:rPr>
        <w:t>ombined Authority</w:t>
      </w:r>
      <w:r w:rsidRPr="004B5BFB">
        <w:rPr>
          <w:rFonts w:ascii="Arial" w:eastAsia="Calibri" w:hAnsi="Arial" w:cs="Arial"/>
        </w:rPr>
        <w:t xml:space="preserve"> to manage the network of waste treatment and reception facilities across Greater Manchester. SUEZ receives around 1.1 million tonnes per annum of waste generated by households </w:t>
      </w:r>
      <w:r w:rsidR="000D7CB2">
        <w:rPr>
          <w:rFonts w:ascii="Arial" w:eastAsia="Calibri" w:hAnsi="Arial" w:cs="Arial"/>
        </w:rPr>
        <w:t xml:space="preserve">and collected at the kerbside </w:t>
      </w:r>
      <w:r w:rsidRPr="004B5BFB">
        <w:rPr>
          <w:rFonts w:ascii="Arial" w:eastAsia="Calibri" w:hAnsi="Arial" w:cs="Arial"/>
        </w:rPr>
        <w:t xml:space="preserve">and </w:t>
      </w:r>
      <w:r w:rsidR="000D7CB2">
        <w:rPr>
          <w:rFonts w:ascii="Arial" w:eastAsia="Calibri" w:hAnsi="Arial" w:cs="Arial"/>
        </w:rPr>
        <w:t xml:space="preserve">waste received </w:t>
      </w:r>
      <w:r w:rsidRPr="004B5BFB">
        <w:rPr>
          <w:rFonts w:ascii="Arial" w:eastAsia="Calibri" w:hAnsi="Arial" w:cs="Arial"/>
        </w:rPr>
        <w:t>at the Household</w:t>
      </w:r>
      <w:r w:rsidR="00F122D5">
        <w:rPr>
          <w:rFonts w:ascii="Arial" w:eastAsia="Calibri" w:hAnsi="Arial" w:cs="Arial"/>
        </w:rPr>
        <w:t xml:space="preserve"> Waste Recycling Centres</w:t>
      </w:r>
      <w:r w:rsidRPr="004B5BFB">
        <w:rPr>
          <w:rFonts w:ascii="Arial" w:eastAsia="Calibri" w:hAnsi="Arial" w:cs="Arial"/>
        </w:rPr>
        <w:t xml:space="preserve">. For more information about SUEZ please visit: </w:t>
      </w:r>
      <w:hyperlink r:id="rId19" w:history="1">
        <w:r w:rsidRPr="004B5BFB">
          <w:rPr>
            <w:rFonts w:ascii="Arial" w:eastAsia="Calibri" w:hAnsi="Arial" w:cs="Arial"/>
            <w:color w:val="0563C1"/>
            <w:u w:val="single"/>
          </w:rPr>
          <w:t>www.suez.co.uk</w:t>
        </w:r>
      </w:hyperlink>
      <w:r w:rsidRPr="004B5BFB">
        <w:rPr>
          <w:rFonts w:ascii="Arial" w:eastAsia="Calibri" w:hAnsi="Arial" w:cs="Arial"/>
        </w:rPr>
        <w:t xml:space="preserve"> </w:t>
      </w:r>
    </w:p>
    <w:p w14:paraId="60C4E384" w14:textId="3B737D01" w:rsidR="004B5BFB" w:rsidRPr="004B5BFB" w:rsidRDefault="00F122D5" w:rsidP="004B5BFB">
      <w:pPr>
        <w:rPr>
          <w:rFonts w:ascii="Arial" w:eastAsia="Calibri" w:hAnsi="Arial" w:cs="Arial"/>
          <w:b/>
        </w:rPr>
      </w:pPr>
      <w:r>
        <w:rPr>
          <w:rFonts w:ascii="Arial" w:eastAsia="Calibri" w:hAnsi="Arial" w:cs="Arial"/>
          <w:b/>
        </w:rPr>
        <w:t>Who are</w:t>
      </w:r>
      <w:r w:rsidR="004B5BFB" w:rsidRPr="004B5BFB">
        <w:rPr>
          <w:rFonts w:ascii="Arial" w:eastAsia="Calibri" w:hAnsi="Arial" w:cs="Arial"/>
          <w:b/>
        </w:rPr>
        <w:t xml:space="preserve"> Recy</w:t>
      </w:r>
      <w:r>
        <w:rPr>
          <w:rFonts w:ascii="Arial" w:eastAsia="Calibri" w:hAnsi="Arial" w:cs="Arial"/>
          <w:b/>
        </w:rPr>
        <w:t>cle for Greater Manchester</w:t>
      </w:r>
      <w:r w:rsidR="004B5BFB" w:rsidRPr="004B5BFB">
        <w:rPr>
          <w:rFonts w:ascii="Arial" w:eastAsia="Calibri" w:hAnsi="Arial" w:cs="Arial"/>
          <w:b/>
        </w:rPr>
        <w:t>)?</w:t>
      </w:r>
    </w:p>
    <w:p w14:paraId="7C59314A" w14:textId="022868C1" w:rsidR="004B5BFB" w:rsidRPr="004B5BFB" w:rsidRDefault="004B5BFB" w:rsidP="004B5BFB">
      <w:pPr>
        <w:rPr>
          <w:rFonts w:ascii="Arial" w:eastAsia="Calibri" w:hAnsi="Arial" w:cs="Arial"/>
        </w:rPr>
      </w:pPr>
      <w:r w:rsidRPr="004B5BFB">
        <w:rPr>
          <w:rFonts w:ascii="Arial" w:eastAsia="Calibri" w:hAnsi="Arial" w:cs="Arial"/>
        </w:rPr>
        <w:t>R</w:t>
      </w:r>
      <w:r w:rsidR="00F122D5">
        <w:rPr>
          <w:rFonts w:ascii="Arial" w:eastAsia="Calibri" w:hAnsi="Arial" w:cs="Arial"/>
        </w:rPr>
        <w:t>ecycle for Greater Manchester</w:t>
      </w:r>
      <w:r w:rsidR="000D7CB2">
        <w:rPr>
          <w:rFonts w:ascii="Arial" w:eastAsia="Calibri" w:hAnsi="Arial" w:cs="Arial"/>
        </w:rPr>
        <w:t xml:space="preserve"> (R4GM)</w:t>
      </w:r>
      <w:r w:rsidRPr="004B5BFB">
        <w:rPr>
          <w:rFonts w:ascii="Arial" w:eastAsia="Calibri" w:hAnsi="Arial" w:cs="Arial"/>
        </w:rPr>
        <w:t xml:space="preserve"> is the </w:t>
      </w:r>
      <w:r w:rsidR="00F122D5">
        <w:rPr>
          <w:rFonts w:ascii="Arial" w:eastAsia="Calibri" w:hAnsi="Arial" w:cs="Arial"/>
        </w:rPr>
        <w:t>public-facing</w:t>
      </w:r>
      <w:r w:rsidRPr="004B5BFB">
        <w:rPr>
          <w:rFonts w:ascii="Arial" w:eastAsia="Calibri" w:hAnsi="Arial" w:cs="Arial"/>
        </w:rPr>
        <w:t xml:space="preserve"> brand of the </w:t>
      </w:r>
      <w:r w:rsidR="00F122D5" w:rsidRPr="004B5BFB">
        <w:rPr>
          <w:rFonts w:ascii="Arial" w:eastAsia="Calibri" w:hAnsi="Arial" w:cs="Arial"/>
        </w:rPr>
        <w:t>G</w:t>
      </w:r>
      <w:r w:rsidR="00F122D5">
        <w:rPr>
          <w:rFonts w:ascii="Arial" w:eastAsia="Calibri" w:hAnsi="Arial" w:cs="Arial"/>
        </w:rPr>
        <w:t xml:space="preserve">reater </w:t>
      </w:r>
      <w:r w:rsidR="00F122D5" w:rsidRPr="004B5BFB">
        <w:rPr>
          <w:rFonts w:ascii="Arial" w:eastAsia="Calibri" w:hAnsi="Arial" w:cs="Arial"/>
        </w:rPr>
        <w:t>M</w:t>
      </w:r>
      <w:r w:rsidR="00F122D5">
        <w:rPr>
          <w:rFonts w:ascii="Arial" w:eastAsia="Calibri" w:hAnsi="Arial" w:cs="Arial"/>
        </w:rPr>
        <w:t xml:space="preserve">anchester </w:t>
      </w:r>
      <w:r w:rsidR="00F122D5" w:rsidRPr="004B5BFB">
        <w:rPr>
          <w:rFonts w:ascii="Arial" w:eastAsia="Calibri" w:hAnsi="Arial" w:cs="Arial"/>
        </w:rPr>
        <w:t>C</w:t>
      </w:r>
      <w:r w:rsidR="00F122D5">
        <w:rPr>
          <w:rFonts w:ascii="Arial" w:eastAsia="Calibri" w:hAnsi="Arial" w:cs="Arial"/>
        </w:rPr>
        <w:t>ombined Authorit</w:t>
      </w:r>
      <w:r w:rsidR="000D7CB2">
        <w:rPr>
          <w:rFonts w:ascii="Arial" w:eastAsia="Calibri" w:hAnsi="Arial" w:cs="Arial"/>
        </w:rPr>
        <w:t>y</w:t>
      </w:r>
      <w:r w:rsidR="00F122D5">
        <w:rPr>
          <w:rFonts w:ascii="Arial" w:eastAsia="Calibri" w:hAnsi="Arial" w:cs="Arial"/>
        </w:rPr>
        <w:t xml:space="preserve"> </w:t>
      </w:r>
      <w:r w:rsidRPr="004B5BFB">
        <w:rPr>
          <w:rFonts w:ascii="Arial" w:eastAsia="Calibri" w:hAnsi="Arial" w:cs="Arial"/>
        </w:rPr>
        <w:t>waste and resources team.</w:t>
      </w:r>
    </w:p>
    <w:p w14:paraId="04C4EB22" w14:textId="63476065" w:rsidR="004B5BFB" w:rsidRPr="004B5BFB" w:rsidRDefault="000D7CB2" w:rsidP="004B5BFB">
      <w:pPr>
        <w:rPr>
          <w:rFonts w:ascii="Arial" w:eastAsia="Calibri" w:hAnsi="Arial" w:cs="Arial"/>
        </w:rPr>
      </w:pPr>
      <w:r>
        <w:rPr>
          <w:rFonts w:ascii="Arial" w:eastAsia="Calibri" w:hAnsi="Arial" w:cs="Arial"/>
        </w:rPr>
        <w:lastRenderedPageBreak/>
        <w:t>R4GM</w:t>
      </w:r>
      <w:r w:rsidRPr="004B5BFB">
        <w:rPr>
          <w:rFonts w:ascii="Arial" w:eastAsia="Calibri" w:hAnsi="Arial" w:cs="Arial"/>
        </w:rPr>
        <w:t xml:space="preserve"> </w:t>
      </w:r>
      <w:r w:rsidR="004B5BFB" w:rsidRPr="004B5BFB">
        <w:rPr>
          <w:rFonts w:ascii="Arial" w:eastAsia="Calibri" w:hAnsi="Arial" w:cs="Arial"/>
        </w:rPr>
        <w:t>work with local councils in Bolton, Bury, Manchester, Oldham, Rochdale, Salford, Stockport, Tameside</w:t>
      </w:r>
      <w:r w:rsidR="00EC6E22">
        <w:rPr>
          <w:rFonts w:ascii="Arial" w:eastAsia="Calibri" w:hAnsi="Arial" w:cs="Arial"/>
        </w:rPr>
        <w:t>,</w:t>
      </w:r>
      <w:r w:rsidR="004B5BFB" w:rsidRPr="004B5BFB">
        <w:rPr>
          <w:rFonts w:ascii="Arial" w:eastAsia="Calibri" w:hAnsi="Arial" w:cs="Arial"/>
        </w:rPr>
        <w:t xml:space="preserve"> and Trafford, to inspire and encourage the residents of Greater Manchester to manage their waste responsibly, helping residents to see the value of waste and the real benefits that can be achieved by wasting less and recycling right.</w:t>
      </w:r>
    </w:p>
    <w:p w14:paraId="117D2596" w14:textId="77777777" w:rsidR="004B5BFB" w:rsidRPr="004B5BFB" w:rsidRDefault="004B5BFB" w:rsidP="004B5BFB">
      <w:pPr>
        <w:rPr>
          <w:rFonts w:ascii="Arial" w:eastAsia="Calibri" w:hAnsi="Arial" w:cs="Arial"/>
        </w:rPr>
      </w:pPr>
      <w:r w:rsidRPr="004B5BFB">
        <w:rPr>
          <w:rFonts w:ascii="Arial" w:eastAsia="Calibri" w:hAnsi="Arial" w:cs="Arial"/>
        </w:rPr>
        <w:t xml:space="preserve">For more information visit: </w:t>
      </w:r>
      <w:hyperlink r:id="rId20" w:history="1">
        <w:r w:rsidRPr="004B5BFB">
          <w:rPr>
            <w:rFonts w:ascii="Arial" w:eastAsia="Calibri" w:hAnsi="Arial" w:cs="Arial"/>
            <w:color w:val="0563C1"/>
            <w:u w:val="single"/>
          </w:rPr>
          <w:t>www.recycleforgreatermanchester.com</w:t>
        </w:r>
      </w:hyperlink>
      <w:r w:rsidRPr="004B5BFB">
        <w:rPr>
          <w:rFonts w:ascii="Arial" w:eastAsia="Calibri" w:hAnsi="Arial" w:cs="Arial"/>
        </w:rPr>
        <w:t xml:space="preserve"> </w:t>
      </w:r>
    </w:p>
    <w:p w14:paraId="0917A1BE" w14:textId="77777777" w:rsidR="004B5BFB" w:rsidRPr="004B5BFB" w:rsidRDefault="004B5BFB" w:rsidP="004B5BFB">
      <w:pPr>
        <w:rPr>
          <w:rFonts w:ascii="Arial" w:eastAsia="Calibri" w:hAnsi="Arial" w:cs="Arial"/>
          <w:b/>
        </w:rPr>
      </w:pPr>
      <w:r w:rsidRPr="004B5BFB">
        <w:rPr>
          <w:rFonts w:ascii="Arial" w:eastAsia="Calibri" w:hAnsi="Arial" w:cs="Arial"/>
          <w:b/>
        </w:rPr>
        <w:t>What is Greater Manchester Environmental Fund?</w:t>
      </w:r>
    </w:p>
    <w:p w14:paraId="4CF2C38C" w14:textId="7497A722" w:rsidR="004B5BFB" w:rsidRPr="004B5BFB" w:rsidRDefault="004B5BFB" w:rsidP="004B5BFB">
      <w:pPr>
        <w:rPr>
          <w:rFonts w:ascii="Arial" w:eastAsia="Calibri" w:hAnsi="Arial" w:cs="Arial"/>
        </w:rPr>
      </w:pPr>
      <w:r w:rsidRPr="004B5BFB">
        <w:rPr>
          <w:rFonts w:ascii="Arial" w:eastAsia="Calibri" w:hAnsi="Arial" w:cs="Arial"/>
        </w:rPr>
        <w:t>The Greater Ma</w:t>
      </w:r>
      <w:r w:rsidR="00EC6E22">
        <w:rPr>
          <w:rFonts w:ascii="Arial" w:eastAsia="Calibri" w:hAnsi="Arial" w:cs="Arial"/>
        </w:rPr>
        <w:t>nchester Environment Fund</w:t>
      </w:r>
      <w:r w:rsidRPr="004B5BFB">
        <w:rPr>
          <w:rFonts w:ascii="Arial" w:eastAsia="Calibri" w:hAnsi="Arial" w:cs="Arial"/>
        </w:rPr>
        <w:t xml:space="preserve"> is a pioneering fund, created to bring together communities and funding bodies keen to channel their resources into addressing environmental problems. </w:t>
      </w:r>
      <w:r w:rsidR="00EC6E22" w:rsidRPr="004B5BFB">
        <w:rPr>
          <w:rFonts w:ascii="Arial" w:eastAsia="Calibri" w:hAnsi="Arial" w:cs="Arial"/>
        </w:rPr>
        <w:t>The Greater Ma</w:t>
      </w:r>
      <w:r w:rsidR="00EC6E22">
        <w:rPr>
          <w:rFonts w:ascii="Arial" w:eastAsia="Calibri" w:hAnsi="Arial" w:cs="Arial"/>
        </w:rPr>
        <w:t>nchester Environment Fund</w:t>
      </w:r>
      <w:r w:rsidR="00EC6E22" w:rsidRPr="004B5BFB">
        <w:rPr>
          <w:rFonts w:ascii="Arial" w:eastAsia="Calibri" w:hAnsi="Arial" w:cs="Arial"/>
        </w:rPr>
        <w:t xml:space="preserve"> </w:t>
      </w:r>
      <w:r w:rsidRPr="004B5BFB">
        <w:rPr>
          <w:rFonts w:ascii="Arial" w:eastAsia="Calibri" w:hAnsi="Arial" w:cs="Arial"/>
        </w:rPr>
        <w:t>is the UK's first regional environmental impact fund and it will benefit the region socially, environmentally, and fi</w:t>
      </w:r>
      <w:r w:rsidR="00EC6E22">
        <w:rPr>
          <w:rFonts w:ascii="Arial" w:eastAsia="Calibri" w:hAnsi="Arial" w:cs="Arial"/>
        </w:rPr>
        <w:t>nancially. It will be a central f</w:t>
      </w:r>
      <w:r w:rsidRPr="004B5BFB">
        <w:rPr>
          <w:rFonts w:ascii="Arial" w:eastAsia="Calibri" w:hAnsi="Arial" w:cs="Arial"/>
        </w:rPr>
        <w:t>unding source for projects that work within strategic plans to help Greater Manchester realise its environmental ambitions in the long term.</w:t>
      </w:r>
    </w:p>
    <w:p w14:paraId="1844ADF3" w14:textId="77777777" w:rsidR="004B5BFB" w:rsidRPr="004B5BFB" w:rsidRDefault="004B5BFB" w:rsidP="004B5BFB">
      <w:pPr>
        <w:rPr>
          <w:rFonts w:ascii="Arial" w:eastAsia="Calibri" w:hAnsi="Arial" w:cs="Arial"/>
        </w:rPr>
      </w:pPr>
      <w:r w:rsidRPr="004B5BFB">
        <w:rPr>
          <w:rFonts w:ascii="Arial" w:eastAsia="Calibri" w:hAnsi="Arial" w:cs="Arial"/>
        </w:rPr>
        <w:t xml:space="preserve">For more information visit: </w:t>
      </w:r>
      <w:hyperlink r:id="rId21" w:history="1">
        <w:r w:rsidRPr="004B5BFB">
          <w:rPr>
            <w:rFonts w:ascii="Arial" w:eastAsia="Calibri" w:hAnsi="Arial" w:cs="Arial"/>
            <w:color w:val="0563C1"/>
            <w:u w:val="single"/>
          </w:rPr>
          <w:t>www.gmenvfund.org.uk</w:t>
        </w:r>
      </w:hyperlink>
      <w:r w:rsidRPr="004B5BFB">
        <w:rPr>
          <w:rFonts w:ascii="Arial" w:eastAsia="Calibri" w:hAnsi="Arial" w:cs="Arial"/>
        </w:rPr>
        <w:t xml:space="preserve"> </w:t>
      </w:r>
    </w:p>
    <w:p w14:paraId="1DD1FFD2" w14:textId="77777777" w:rsidR="004B5BFB" w:rsidRPr="004B5BFB" w:rsidRDefault="004B5BFB" w:rsidP="004B5BFB">
      <w:pPr>
        <w:rPr>
          <w:rFonts w:ascii="Arial" w:eastAsia="Calibri" w:hAnsi="Arial" w:cs="Arial"/>
          <w:b/>
        </w:rPr>
      </w:pPr>
      <w:r w:rsidRPr="004B5BFB">
        <w:rPr>
          <w:rFonts w:ascii="Arial" w:eastAsia="Calibri" w:hAnsi="Arial" w:cs="Arial"/>
          <w:b/>
        </w:rPr>
        <w:t>What is household waste?</w:t>
      </w:r>
    </w:p>
    <w:p w14:paraId="1C4FEC24" w14:textId="78F3C08E" w:rsidR="004B5BFB" w:rsidRPr="004B5BFB" w:rsidRDefault="004B5BFB" w:rsidP="004B5BFB">
      <w:pPr>
        <w:rPr>
          <w:rFonts w:ascii="Arial" w:eastAsia="Calibri" w:hAnsi="Arial" w:cs="Arial"/>
        </w:rPr>
      </w:pPr>
      <w:r w:rsidRPr="004B5BFB">
        <w:rPr>
          <w:rFonts w:ascii="Arial" w:eastAsia="Calibri" w:hAnsi="Arial" w:cs="Arial"/>
        </w:rPr>
        <w:t>'Household Waste' is domestic waste generated at home and waste produced by schools. Household waste is typically collected from households by council waste collection services, or taken by residents to Household Waste Recycling Centres, bring banks and charity shops.</w:t>
      </w:r>
    </w:p>
    <w:p w14:paraId="4122D42E" w14:textId="77777777" w:rsidR="004B5BFB" w:rsidRPr="004B5BFB" w:rsidRDefault="004B5BFB" w:rsidP="004B5BFB">
      <w:pPr>
        <w:rPr>
          <w:rFonts w:ascii="Arial" w:eastAsia="Calibri" w:hAnsi="Arial" w:cs="Arial"/>
        </w:rPr>
      </w:pPr>
      <w:r w:rsidRPr="004B5BFB">
        <w:rPr>
          <w:rFonts w:ascii="Arial" w:eastAsia="Calibri" w:hAnsi="Arial" w:cs="Arial"/>
        </w:rPr>
        <w:t>Household waste does not include commercial and industrial waste produced by businesses, or hazardous waste.</w:t>
      </w:r>
    </w:p>
    <w:p w14:paraId="7032BDE7" w14:textId="77777777" w:rsidR="004B5BFB" w:rsidRPr="004B5BFB" w:rsidRDefault="004B5BFB" w:rsidP="004B5BFB">
      <w:pPr>
        <w:rPr>
          <w:rFonts w:ascii="Arial" w:eastAsia="Calibri" w:hAnsi="Arial" w:cs="Arial"/>
          <w:b/>
        </w:rPr>
      </w:pPr>
      <w:r w:rsidRPr="004B5BFB">
        <w:rPr>
          <w:rFonts w:ascii="Arial" w:eastAsia="Calibri" w:hAnsi="Arial" w:cs="Arial"/>
          <w:b/>
        </w:rPr>
        <w:t>Why is Wigan not included in the Recycle for Greater Manchester Community Fund?</w:t>
      </w:r>
    </w:p>
    <w:p w14:paraId="65AC34E9" w14:textId="7C5EDF65" w:rsidR="004B5BFB" w:rsidRPr="004B5BFB" w:rsidRDefault="004B5BFB" w:rsidP="004B5BFB">
      <w:pPr>
        <w:rPr>
          <w:rFonts w:ascii="Arial" w:eastAsia="Calibri" w:hAnsi="Arial" w:cs="Arial"/>
        </w:rPr>
      </w:pPr>
      <w:r w:rsidRPr="004B5BFB">
        <w:rPr>
          <w:rFonts w:ascii="Arial" w:eastAsia="Calibri" w:hAnsi="Arial" w:cs="Arial"/>
        </w:rPr>
        <w:t>Wigan Borough Council is a unitary authority meaning that is responsible for collection and disposal arrangements in its area. Wigan is not part of the</w:t>
      </w:r>
      <w:r w:rsidR="00EC6E22">
        <w:rPr>
          <w:rFonts w:ascii="Arial" w:eastAsia="Calibri" w:hAnsi="Arial" w:cs="Arial"/>
        </w:rPr>
        <w:t xml:space="preserve"> Greater Manchester Combined Authority</w:t>
      </w:r>
      <w:r w:rsidRPr="004B5BFB">
        <w:rPr>
          <w:rFonts w:ascii="Arial" w:eastAsia="Calibri" w:hAnsi="Arial" w:cs="Arial"/>
        </w:rPr>
        <w:t xml:space="preserve"> waste disposal arrangements.</w:t>
      </w:r>
    </w:p>
    <w:p w14:paraId="1A76C15D" w14:textId="77777777" w:rsidR="004B5BFB" w:rsidRPr="004B5BFB" w:rsidRDefault="004B5BFB" w:rsidP="004B5BFB">
      <w:pPr>
        <w:rPr>
          <w:rFonts w:ascii="Arial" w:eastAsia="Calibri" w:hAnsi="Arial" w:cs="Arial"/>
          <w:b/>
        </w:rPr>
      </w:pPr>
      <w:r w:rsidRPr="004B5BFB">
        <w:rPr>
          <w:rFonts w:ascii="Arial" w:eastAsia="Calibri" w:hAnsi="Arial" w:cs="Arial"/>
          <w:b/>
        </w:rPr>
        <w:t>What geographical area does the SUEZ Community Fund cover?</w:t>
      </w:r>
    </w:p>
    <w:p w14:paraId="58E4C3C8" w14:textId="51A5AB42" w:rsidR="004B5BFB" w:rsidRPr="004B5BFB" w:rsidRDefault="004B5BFB" w:rsidP="004B5BFB">
      <w:pPr>
        <w:rPr>
          <w:rFonts w:ascii="Arial" w:eastAsia="Calibri" w:hAnsi="Arial" w:cs="Arial"/>
        </w:rPr>
      </w:pPr>
      <w:r w:rsidRPr="004B5BFB">
        <w:rPr>
          <w:rFonts w:ascii="Arial" w:eastAsia="Calibri" w:hAnsi="Arial" w:cs="Arial"/>
        </w:rPr>
        <w:t xml:space="preserve">The </w:t>
      </w:r>
      <w:r w:rsidR="00476AD9">
        <w:rPr>
          <w:rFonts w:ascii="Arial" w:eastAsia="Calibri" w:hAnsi="Arial" w:cs="Arial"/>
        </w:rPr>
        <w:t xml:space="preserve">Recycle for Greater Manchester </w:t>
      </w:r>
      <w:r w:rsidRPr="004B5BFB">
        <w:rPr>
          <w:rFonts w:ascii="Arial" w:eastAsia="Calibri" w:hAnsi="Arial" w:cs="Arial"/>
        </w:rPr>
        <w:t>Community Fund covers Bolton, Bury, Manchester, Oldham, Rochdale, Salford, Stockport, Tameside, and Trafford.</w:t>
      </w:r>
    </w:p>
    <w:p w14:paraId="5B37B5EF" w14:textId="2963A470" w:rsidR="004B5BFB" w:rsidRPr="004B5BFB" w:rsidRDefault="004B5BFB" w:rsidP="004B5BFB">
      <w:pPr>
        <w:rPr>
          <w:rFonts w:ascii="Arial" w:eastAsia="Calibri" w:hAnsi="Arial" w:cs="Arial"/>
          <w:b/>
        </w:rPr>
      </w:pPr>
      <w:r w:rsidRPr="004B5BFB">
        <w:rPr>
          <w:rFonts w:ascii="Arial" w:eastAsia="Calibri" w:hAnsi="Arial" w:cs="Arial"/>
          <w:b/>
        </w:rPr>
        <w:t>Can you apply if any of the organisations involved in the application are based outside the G</w:t>
      </w:r>
      <w:r w:rsidR="00476AD9">
        <w:rPr>
          <w:rFonts w:ascii="Arial" w:eastAsia="Calibri" w:hAnsi="Arial" w:cs="Arial"/>
          <w:b/>
        </w:rPr>
        <w:t>reater Manchester Combined Authority</w:t>
      </w:r>
      <w:r w:rsidRPr="004B5BFB">
        <w:rPr>
          <w:rFonts w:ascii="Arial" w:eastAsia="Calibri" w:hAnsi="Arial" w:cs="Arial"/>
          <w:b/>
        </w:rPr>
        <w:t xml:space="preserve"> </w:t>
      </w:r>
      <w:r w:rsidR="000D7CB2">
        <w:rPr>
          <w:rFonts w:ascii="Arial" w:eastAsia="Calibri" w:hAnsi="Arial" w:cs="Arial"/>
          <w:b/>
        </w:rPr>
        <w:t xml:space="preserve">waste disposal </w:t>
      </w:r>
      <w:r w:rsidRPr="004B5BFB">
        <w:rPr>
          <w:rFonts w:ascii="Arial" w:eastAsia="Calibri" w:hAnsi="Arial" w:cs="Arial"/>
          <w:b/>
        </w:rPr>
        <w:t>area?</w:t>
      </w:r>
    </w:p>
    <w:p w14:paraId="034B6958" w14:textId="77777777" w:rsidR="004B5BFB" w:rsidRPr="004B5BFB" w:rsidRDefault="004B5BFB" w:rsidP="004B5BFB">
      <w:pPr>
        <w:rPr>
          <w:rFonts w:ascii="Arial" w:eastAsia="Calibri" w:hAnsi="Arial" w:cs="Arial"/>
        </w:rPr>
      </w:pPr>
      <w:r w:rsidRPr="004B5BFB">
        <w:rPr>
          <w:rFonts w:ascii="Arial" w:eastAsia="Calibri" w:hAnsi="Arial" w:cs="Arial"/>
        </w:rPr>
        <w:t>No.</w:t>
      </w:r>
    </w:p>
    <w:p w14:paraId="7F150E6F" w14:textId="77777777" w:rsidR="004B5BFB" w:rsidRPr="004B5BFB" w:rsidRDefault="004B5BFB" w:rsidP="004B5BFB">
      <w:pPr>
        <w:rPr>
          <w:rFonts w:ascii="Arial" w:eastAsia="Calibri" w:hAnsi="Arial" w:cs="Arial"/>
          <w:b/>
        </w:rPr>
      </w:pPr>
      <w:r w:rsidRPr="004B5BFB">
        <w:rPr>
          <w:rFonts w:ascii="Arial" w:eastAsia="Calibri" w:hAnsi="Arial" w:cs="Arial"/>
          <w:b/>
        </w:rPr>
        <w:t>Can an organisation submit more than one project application?</w:t>
      </w:r>
    </w:p>
    <w:p w14:paraId="65D7C4BD" w14:textId="77777777" w:rsidR="004B5BFB" w:rsidRPr="004B5BFB" w:rsidRDefault="004B5BFB" w:rsidP="004B5BFB">
      <w:pPr>
        <w:rPr>
          <w:rFonts w:ascii="Arial" w:eastAsia="Calibri" w:hAnsi="Arial" w:cs="Arial"/>
        </w:rPr>
      </w:pPr>
      <w:r w:rsidRPr="004B5BFB">
        <w:rPr>
          <w:rFonts w:ascii="Arial" w:eastAsia="Calibri" w:hAnsi="Arial" w:cs="Arial"/>
        </w:rPr>
        <w:t>Yes, but each project application will be evaluated independently on its own merits and subject to the same evaluation criteria.</w:t>
      </w:r>
    </w:p>
    <w:p w14:paraId="21A386B7" w14:textId="77777777" w:rsidR="004B5BFB" w:rsidRPr="004B5BFB" w:rsidRDefault="004B5BFB" w:rsidP="004B5BFB">
      <w:pPr>
        <w:rPr>
          <w:rFonts w:ascii="Arial" w:eastAsia="Calibri" w:hAnsi="Arial" w:cs="Arial"/>
        </w:rPr>
      </w:pPr>
      <w:r w:rsidRPr="004B5BFB">
        <w:rPr>
          <w:rFonts w:ascii="Arial" w:eastAsia="Calibri" w:hAnsi="Arial" w:cs="Arial"/>
        </w:rPr>
        <w:t>Only one application per organisation can be funded.</w:t>
      </w:r>
    </w:p>
    <w:p w14:paraId="1973DE38" w14:textId="77777777" w:rsidR="004B5BFB" w:rsidRPr="004B5BFB" w:rsidRDefault="004B5BFB" w:rsidP="004B5BFB">
      <w:pPr>
        <w:rPr>
          <w:rFonts w:ascii="Arial" w:eastAsia="Calibri" w:hAnsi="Arial" w:cs="Arial"/>
          <w:b/>
        </w:rPr>
      </w:pPr>
      <w:r w:rsidRPr="004B5BFB">
        <w:rPr>
          <w:rFonts w:ascii="Arial" w:eastAsia="Calibri" w:hAnsi="Arial" w:cs="Arial"/>
          <w:b/>
        </w:rPr>
        <w:t>Can I apply for a project which covers commercial and industrial or construction and demolition waste?</w:t>
      </w:r>
    </w:p>
    <w:p w14:paraId="0D20C59E" w14:textId="77777777" w:rsidR="004B5BFB" w:rsidRPr="004B5BFB" w:rsidRDefault="004B5BFB" w:rsidP="004B5BFB">
      <w:pPr>
        <w:rPr>
          <w:rFonts w:ascii="Arial" w:eastAsia="Calibri" w:hAnsi="Arial" w:cs="Arial"/>
        </w:rPr>
      </w:pPr>
      <w:r w:rsidRPr="004B5BFB">
        <w:rPr>
          <w:rFonts w:ascii="Arial" w:eastAsia="Calibri" w:hAnsi="Arial" w:cs="Arial"/>
        </w:rPr>
        <w:t>No. We cannot fund projects focused on business or trade waste, commercial and industrial waste, or construction and demolition waste. All applications must address household waste only. Household waste includes waste collected from schools.</w:t>
      </w:r>
    </w:p>
    <w:p w14:paraId="3D49E583" w14:textId="77777777" w:rsidR="004B5BFB" w:rsidRPr="004B5BFB" w:rsidRDefault="004B5BFB" w:rsidP="004B5BFB">
      <w:pPr>
        <w:rPr>
          <w:rFonts w:ascii="Arial" w:eastAsia="Calibri" w:hAnsi="Arial" w:cs="Arial"/>
          <w:b/>
        </w:rPr>
      </w:pPr>
      <w:r w:rsidRPr="004B5BFB">
        <w:rPr>
          <w:rFonts w:ascii="Arial" w:eastAsia="Calibri" w:hAnsi="Arial" w:cs="Arial"/>
          <w:b/>
        </w:rPr>
        <w:lastRenderedPageBreak/>
        <w:t>Can I apply for a project that delivers wider environmental and social benefits?</w:t>
      </w:r>
    </w:p>
    <w:p w14:paraId="56F6A562" w14:textId="77777777" w:rsidR="004B5BFB" w:rsidRPr="004B5BFB" w:rsidRDefault="004B5BFB" w:rsidP="004B5BFB">
      <w:pPr>
        <w:rPr>
          <w:rFonts w:ascii="Arial" w:eastAsia="Calibri" w:hAnsi="Arial" w:cs="Arial"/>
        </w:rPr>
      </w:pPr>
      <w:r w:rsidRPr="004B5BFB">
        <w:rPr>
          <w:rFonts w:ascii="Arial" w:eastAsia="Calibri" w:hAnsi="Arial" w:cs="Arial"/>
        </w:rPr>
        <w:t>Yes, if the focus is on the prevention, reuse or recycling of household waste and includes at least one of the priority materials; food, plastics, textiles, and furniture.</w:t>
      </w:r>
    </w:p>
    <w:p w14:paraId="4F3395CA" w14:textId="77777777" w:rsidR="004B5BFB" w:rsidRPr="004B5BFB" w:rsidRDefault="004B5BFB" w:rsidP="004B5BFB">
      <w:pPr>
        <w:rPr>
          <w:rFonts w:ascii="Arial" w:eastAsia="Calibri" w:hAnsi="Arial" w:cs="Arial"/>
          <w:b/>
        </w:rPr>
      </w:pPr>
      <w:r w:rsidRPr="004B5BFB">
        <w:rPr>
          <w:rFonts w:ascii="Arial" w:eastAsia="Calibri" w:hAnsi="Arial" w:cs="Arial"/>
          <w:b/>
        </w:rPr>
        <w:t>What will happen if I forget or don't complete all the application form?</w:t>
      </w:r>
    </w:p>
    <w:p w14:paraId="09064386" w14:textId="77777777" w:rsidR="004B5BFB" w:rsidRPr="004B5BFB" w:rsidRDefault="004B5BFB" w:rsidP="004B5BFB">
      <w:pPr>
        <w:rPr>
          <w:rFonts w:ascii="Arial" w:eastAsia="Calibri" w:hAnsi="Arial" w:cs="Arial"/>
        </w:rPr>
      </w:pPr>
      <w:r w:rsidRPr="004B5BFB">
        <w:rPr>
          <w:rFonts w:ascii="Arial" w:eastAsia="Calibri" w:hAnsi="Arial" w:cs="Arial"/>
        </w:rPr>
        <w:t>Your application will be rejected.</w:t>
      </w:r>
    </w:p>
    <w:p w14:paraId="505916B0" w14:textId="77777777" w:rsidR="004B5BFB" w:rsidRPr="004B5BFB" w:rsidRDefault="004B5BFB" w:rsidP="004B5BFB">
      <w:pPr>
        <w:rPr>
          <w:rFonts w:ascii="Arial" w:eastAsia="Calibri" w:hAnsi="Arial" w:cs="Arial"/>
          <w:b/>
        </w:rPr>
      </w:pPr>
      <w:r w:rsidRPr="004B5BFB">
        <w:rPr>
          <w:rFonts w:ascii="Arial" w:eastAsia="Calibri" w:hAnsi="Arial" w:cs="Arial"/>
          <w:b/>
        </w:rPr>
        <w:t>What will happen if I fail to include any of the essential information required?</w:t>
      </w:r>
    </w:p>
    <w:p w14:paraId="04C841D2" w14:textId="77777777" w:rsidR="004B5BFB" w:rsidRPr="004B5BFB" w:rsidRDefault="004B5BFB" w:rsidP="004B5BFB">
      <w:pPr>
        <w:rPr>
          <w:rFonts w:ascii="Arial" w:eastAsia="Calibri" w:hAnsi="Arial" w:cs="Arial"/>
        </w:rPr>
      </w:pPr>
      <w:r w:rsidRPr="004B5BFB">
        <w:rPr>
          <w:rFonts w:ascii="Arial" w:eastAsia="Calibri" w:hAnsi="Arial" w:cs="Arial"/>
        </w:rPr>
        <w:t>Your application will be rejected.</w:t>
      </w:r>
    </w:p>
    <w:p w14:paraId="1191CDA3" w14:textId="4449E9F2" w:rsidR="004B5BFB" w:rsidRPr="004B5BFB" w:rsidRDefault="004B5BFB" w:rsidP="004B5BFB">
      <w:pPr>
        <w:rPr>
          <w:rFonts w:ascii="Arial" w:eastAsia="Calibri" w:hAnsi="Arial" w:cs="Arial"/>
          <w:b/>
        </w:rPr>
      </w:pPr>
      <w:r w:rsidRPr="004B5BFB">
        <w:rPr>
          <w:rFonts w:ascii="Arial" w:eastAsia="Calibri" w:hAnsi="Arial" w:cs="Arial"/>
          <w:b/>
        </w:rPr>
        <w:t>Can I apply after the deadline of 23.59hrs on 31st May 202</w:t>
      </w:r>
      <w:r w:rsidR="000D7CB2">
        <w:rPr>
          <w:rFonts w:ascii="Arial" w:eastAsia="Calibri" w:hAnsi="Arial" w:cs="Arial"/>
          <w:b/>
        </w:rPr>
        <w:t>2</w:t>
      </w:r>
      <w:r w:rsidRPr="004B5BFB">
        <w:rPr>
          <w:rFonts w:ascii="Arial" w:eastAsia="Calibri" w:hAnsi="Arial" w:cs="Arial"/>
          <w:b/>
        </w:rPr>
        <w:t>?</w:t>
      </w:r>
    </w:p>
    <w:p w14:paraId="218AB079" w14:textId="77777777" w:rsidR="004B5BFB" w:rsidRPr="004B5BFB" w:rsidRDefault="004B5BFB" w:rsidP="004B5BFB">
      <w:pPr>
        <w:rPr>
          <w:rFonts w:ascii="Arial" w:eastAsia="Calibri" w:hAnsi="Arial" w:cs="Arial"/>
        </w:rPr>
      </w:pPr>
      <w:r w:rsidRPr="004B5BFB">
        <w:rPr>
          <w:rFonts w:ascii="Arial" w:eastAsia="Calibri" w:hAnsi="Arial" w:cs="Arial"/>
        </w:rPr>
        <w:t>No. Applications will not be accepted after the closing date and time.</w:t>
      </w:r>
    </w:p>
    <w:p w14:paraId="60A0C5A8" w14:textId="77777777" w:rsidR="004B5BFB" w:rsidRPr="004B5BFB" w:rsidRDefault="004B5BFB" w:rsidP="004B5BFB">
      <w:pPr>
        <w:rPr>
          <w:rFonts w:ascii="Arial" w:eastAsia="Calibri" w:hAnsi="Arial" w:cs="Arial"/>
          <w:b/>
        </w:rPr>
      </w:pPr>
      <w:r w:rsidRPr="004B5BFB">
        <w:rPr>
          <w:rFonts w:ascii="Arial" w:eastAsia="Calibri" w:hAnsi="Arial" w:cs="Arial"/>
          <w:b/>
        </w:rPr>
        <w:t>Can you apply for a project which extends across more than one financial year?</w:t>
      </w:r>
    </w:p>
    <w:p w14:paraId="12CBA49C" w14:textId="77777777" w:rsidR="004B5BFB" w:rsidRPr="004B5BFB" w:rsidRDefault="004B5BFB" w:rsidP="004B5BFB">
      <w:pPr>
        <w:rPr>
          <w:rFonts w:ascii="Arial" w:eastAsia="Calibri" w:hAnsi="Arial" w:cs="Arial"/>
        </w:rPr>
      </w:pPr>
      <w:r w:rsidRPr="004B5BFB">
        <w:rPr>
          <w:rFonts w:ascii="Arial" w:eastAsia="Calibri" w:hAnsi="Arial" w:cs="Arial"/>
        </w:rPr>
        <w:t>Yes, an applicant can plan to continue the project beyond the current financial year. However, projects will only receive an award on an annual basis so eligible organisations would need to apply for funding in each additional year that the Fund exists. The application would need to meet any revised or reaffirmed evaluation criteria established and would be in competition with other projects submitted for each year.</w:t>
      </w:r>
    </w:p>
    <w:p w14:paraId="2976C1B3" w14:textId="77777777" w:rsidR="004B5BFB" w:rsidRPr="004B5BFB" w:rsidRDefault="004B5BFB" w:rsidP="004B5BFB">
      <w:pPr>
        <w:rPr>
          <w:rFonts w:ascii="Arial" w:eastAsia="Calibri" w:hAnsi="Arial" w:cs="Arial"/>
          <w:b/>
        </w:rPr>
      </w:pPr>
      <w:r w:rsidRPr="004B5BFB">
        <w:rPr>
          <w:rFonts w:ascii="Arial" w:eastAsia="Calibri" w:hAnsi="Arial" w:cs="Arial"/>
          <w:b/>
        </w:rPr>
        <w:t>Can you apply for the same Community Fund project as in previous years?</w:t>
      </w:r>
    </w:p>
    <w:p w14:paraId="4BF1BF60" w14:textId="77777777" w:rsidR="004B5BFB" w:rsidRPr="004B5BFB" w:rsidRDefault="004B5BFB" w:rsidP="004B5BFB">
      <w:pPr>
        <w:rPr>
          <w:rFonts w:ascii="Arial" w:eastAsia="Calibri" w:hAnsi="Arial" w:cs="Arial"/>
        </w:rPr>
      </w:pPr>
      <w:r w:rsidRPr="004B5BFB">
        <w:rPr>
          <w:rFonts w:ascii="Arial" w:eastAsia="Calibri" w:hAnsi="Arial" w:cs="Arial"/>
        </w:rPr>
        <w:t>Applicants that have previously been funded should demonstrate how the new application significantly differs from past projects or builds on the progress made by previous projects whilst introducing significantly new outputs and outcomes.</w:t>
      </w:r>
    </w:p>
    <w:p w14:paraId="1447AD6E" w14:textId="77777777" w:rsidR="004B5BFB" w:rsidRPr="004B5BFB" w:rsidRDefault="004B5BFB" w:rsidP="004B5BFB">
      <w:pPr>
        <w:rPr>
          <w:rFonts w:ascii="Arial" w:eastAsia="Calibri" w:hAnsi="Arial" w:cs="Arial"/>
          <w:b/>
        </w:rPr>
      </w:pPr>
      <w:r w:rsidRPr="004B5BFB">
        <w:rPr>
          <w:rFonts w:ascii="Arial" w:eastAsia="Calibri" w:hAnsi="Arial" w:cs="Arial"/>
          <w:b/>
        </w:rPr>
        <w:t>Who decides which projects are funded?</w:t>
      </w:r>
    </w:p>
    <w:p w14:paraId="1CD5097D" w14:textId="61B23DC1" w:rsidR="004B5BFB" w:rsidRPr="004B5BFB" w:rsidRDefault="004B5BFB" w:rsidP="004B5BFB">
      <w:pPr>
        <w:rPr>
          <w:rFonts w:ascii="Arial" w:eastAsia="Calibri" w:hAnsi="Arial" w:cs="Arial"/>
        </w:rPr>
      </w:pPr>
      <w:r w:rsidRPr="004B5BFB">
        <w:rPr>
          <w:rFonts w:ascii="Arial" w:eastAsia="Calibri" w:hAnsi="Arial" w:cs="Arial"/>
        </w:rPr>
        <w:t>The awarding panel is made up of representatives from G</w:t>
      </w:r>
      <w:r w:rsidR="00476AD9">
        <w:rPr>
          <w:rFonts w:ascii="Arial" w:eastAsia="Calibri" w:hAnsi="Arial" w:cs="Arial"/>
        </w:rPr>
        <w:t xml:space="preserve">reater </w:t>
      </w:r>
      <w:r w:rsidRPr="004B5BFB">
        <w:rPr>
          <w:rFonts w:ascii="Arial" w:eastAsia="Calibri" w:hAnsi="Arial" w:cs="Arial"/>
        </w:rPr>
        <w:t>M</w:t>
      </w:r>
      <w:r w:rsidR="00476AD9">
        <w:rPr>
          <w:rFonts w:ascii="Arial" w:eastAsia="Calibri" w:hAnsi="Arial" w:cs="Arial"/>
        </w:rPr>
        <w:t xml:space="preserve">anchester </w:t>
      </w:r>
      <w:r w:rsidRPr="004B5BFB">
        <w:rPr>
          <w:rFonts w:ascii="Arial" w:eastAsia="Calibri" w:hAnsi="Arial" w:cs="Arial"/>
        </w:rPr>
        <w:t>C</w:t>
      </w:r>
      <w:r w:rsidR="00476AD9">
        <w:rPr>
          <w:rFonts w:ascii="Arial" w:eastAsia="Calibri" w:hAnsi="Arial" w:cs="Arial"/>
        </w:rPr>
        <w:t xml:space="preserve">ombined </w:t>
      </w:r>
      <w:r w:rsidRPr="004B5BFB">
        <w:rPr>
          <w:rFonts w:ascii="Arial" w:eastAsia="Calibri" w:hAnsi="Arial" w:cs="Arial"/>
        </w:rPr>
        <w:t>A</w:t>
      </w:r>
      <w:r w:rsidR="00476AD9">
        <w:rPr>
          <w:rFonts w:ascii="Arial" w:eastAsia="Calibri" w:hAnsi="Arial" w:cs="Arial"/>
        </w:rPr>
        <w:t>uthority, SUEZ and The Wildlife Trust for Lancashire, Manchester and North Merseyside.</w:t>
      </w:r>
    </w:p>
    <w:p w14:paraId="33D9C08D" w14:textId="77777777" w:rsidR="004B5BFB" w:rsidRPr="004B5BFB" w:rsidRDefault="004B5BFB" w:rsidP="004B5BFB">
      <w:pPr>
        <w:rPr>
          <w:rFonts w:ascii="Arial" w:eastAsia="Calibri" w:hAnsi="Arial" w:cs="Arial"/>
          <w:b/>
        </w:rPr>
      </w:pPr>
      <w:r w:rsidRPr="004B5BFB">
        <w:rPr>
          <w:rFonts w:ascii="Arial" w:eastAsia="Calibri" w:hAnsi="Arial" w:cs="Arial"/>
          <w:b/>
        </w:rPr>
        <w:t>Can you appeal against a decision not to award funding?</w:t>
      </w:r>
    </w:p>
    <w:p w14:paraId="43BCA748" w14:textId="77777777" w:rsidR="004B5BFB" w:rsidRPr="004B5BFB" w:rsidRDefault="004B5BFB" w:rsidP="004B5BFB">
      <w:pPr>
        <w:rPr>
          <w:rFonts w:ascii="Arial" w:eastAsia="Calibri" w:hAnsi="Arial" w:cs="Arial"/>
        </w:rPr>
      </w:pPr>
      <w:r w:rsidRPr="004B5BFB">
        <w:rPr>
          <w:rFonts w:ascii="Arial" w:eastAsia="Calibri" w:hAnsi="Arial" w:cs="Arial"/>
        </w:rPr>
        <w:t>No, the decision of the awarding panel on the award and amount of grant is final.</w:t>
      </w:r>
    </w:p>
    <w:p w14:paraId="376A48A1" w14:textId="77777777" w:rsidR="004B5BFB" w:rsidRPr="004B5BFB" w:rsidRDefault="004B5BFB" w:rsidP="004B5BFB">
      <w:pPr>
        <w:rPr>
          <w:rFonts w:ascii="Arial" w:eastAsia="Calibri" w:hAnsi="Arial" w:cs="Arial"/>
          <w:b/>
        </w:rPr>
      </w:pPr>
      <w:r w:rsidRPr="004B5BFB">
        <w:rPr>
          <w:rFonts w:ascii="Arial" w:eastAsia="Calibri" w:hAnsi="Arial" w:cs="Arial"/>
          <w:b/>
        </w:rPr>
        <w:t>What will happen if a project is not completed or fails to the meet the agreed outputs in the application?</w:t>
      </w:r>
    </w:p>
    <w:p w14:paraId="0371094E" w14:textId="1D0106C7" w:rsidR="004B5BFB" w:rsidRPr="004B5BFB" w:rsidRDefault="004B5BFB" w:rsidP="004B5BFB">
      <w:pPr>
        <w:rPr>
          <w:rFonts w:ascii="Arial" w:eastAsia="Calibri" w:hAnsi="Arial" w:cs="Arial"/>
        </w:rPr>
      </w:pPr>
      <w:r w:rsidRPr="004B5BFB">
        <w:rPr>
          <w:rFonts w:ascii="Arial" w:eastAsia="Calibri" w:hAnsi="Arial" w:cs="Arial"/>
        </w:rPr>
        <w:t xml:space="preserve">A service level agreement (SLA) will be made with successful applicants including </w:t>
      </w:r>
      <w:r w:rsidR="00476AD9">
        <w:rPr>
          <w:rFonts w:ascii="Arial" w:eastAsia="Calibri" w:hAnsi="Arial" w:cs="Arial"/>
        </w:rPr>
        <w:t>arrangements</w:t>
      </w:r>
      <w:r w:rsidRPr="004B5BFB">
        <w:rPr>
          <w:rFonts w:ascii="Arial" w:eastAsia="Calibri" w:hAnsi="Arial" w:cs="Arial"/>
        </w:rPr>
        <w:t xml:space="preserve"> for payment in advance of goods and services being received. This SLA will be based on committed outputs within the applications and establishes a mechanism to allow GMEF to seek recompense should the applicant be unable to meet the project outputs</w:t>
      </w:r>
    </w:p>
    <w:p w14:paraId="227EAD62" w14:textId="77777777" w:rsidR="004B5BFB" w:rsidRPr="004B5BFB" w:rsidRDefault="004B5BFB" w:rsidP="004B5BFB">
      <w:pPr>
        <w:rPr>
          <w:rFonts w:ascii="Arial" w:eastAsia="Calibri" w:hAnsi="Arial" w:cs="Arial"/>
        </w:rPr>
      </w:pPr>
    </w:p>
    <w:p w14:paraId="70CE5D58" w14:textId="167C777A" w:rsidR="004B5BFB" w:rsidRDefault="004B5BFB" w:rsidP="004B5BFB">
      <w:pPr>
        <w:rPr>
          <w:rFonts w:ascii="Arial" w:eastAsia="Calibri" w:hAnsi="Arial" w:cs="Arial"/>
        </w:rPr>
      </w:pPr>
    </w:p>
    <w:p w14:paraId="40004209" w14:textId="64F22E61" w:rsidR="00343D83" w:rsidRDefault="00343D83" w:rsidP="004B5BFB">
      <w:pPr>
        <w:rPr>
          <w:rFonts w:ascii="Arial" w:eastAsia="Calibri" w:hAnsi="Arial" w:cs="Arial"/>
        </w:rPr>
      </w:pPr>
    </w:p>
    <w:p w14:paraId="39EA3AA5" w14:textId="69D8ABFF" w:rsidR="00343D83" w:rsidRDefault="00343D83" w:rsidP="004B5BFB">
      <w:pPr>
        <w:rPr>
          <w:rFonts w:ascii="Arial" w:eastAsia="Calibri" w:hAnsi="Arial" w:cs="Arial"/>
        </w:rPr>
      </w:pPr>
    </w:p>
    <w:p w14:paraId="384B5098" w14:textId="3C5FB3D5" w:rsidR="00343D83" w:rsidRDefault="00343D83" w:rsidP="004B5BFB">
      <w:pPr>
        <w:rPr>
          <w:rFonts w:ascii="Arial" w:eastAsia="Calibri" w:hAnsi="Arial" w:cs="Arial"/>
        </w:rPr>
      </w:pPr>
    </w:p>
    <w:p w14:paraId="3E82B956" w14:textId="380CF29B" w:rsidR="00343D83" w:rsidRDefault="00343D83" w:rsidP="004B5BFB">
      <w:pPr>
        <w:rPr>
          <w:rFonts w:ascii="Arial" w:eastAsia="Calibri" w:hAnsi="Arial" w:cs="Arial"/>
        </w:rPr>
      </w:pPr>
    </w:p>
    <w:p w14:paraId="63C40065" w14:textId="71500598" w:rsidR="00343D83" w:rsidRDefault="00343D83" w:rsidP="004B5BFB">
      <w:pPr>
        <w:rPr>
          <w:rFonts w:ascii="Arial" w:eastAsia="Calibri" w:hAnsi="Arial" w:cs="Arial"/>
        </w:rPr>
      </w:pPr>
    </w:p>
    <w:p w14:paraId="25F38F6E" w14:textId="0BD24881" w:rsidR="00343D83" w:rsidRDefault="00343D83" w:rsidP="004B5BFB">
      <w:pPr>
        <w:rPr>
          <w:rFonts w:ascii="Arial" w:eastAsia="Calibri" w:hAnsi="Arial" w:cs="Arial"/>
        </w:rPr>
      </w:pPr>
    </w:p>
    <w:p w14:paraId="1D3432AA" w14:textId="76886744" w:rsidR="00343D83" w:rsidRDefault="00343D83" w:rsidP="004B5BFB">
      <w:pPr>
        <w:rPr>
          <w:rFonts w:ascii="Arial" w:eastAsia="Calibri" w:hAnsi="Arial" w:cs="Arial"/>
        </w:rPr>
      </w:pPr>
    </w:p>
    <w:p w14:paraId="69EE8ECA" w14:textId="12107C95" w:rsidR="00343D83" w:rsidRDefault="00343D83" w:rsidP="004B5BFB">
      <w:pPr>
        <w:rPr>
          <w:rFonts w:ascii="Arial" w:eastAsia="Calibri" w:hAnsi="Arial" w:cs="Arial"/>
        </w:rPr>
      </w:pPr>
    </w:p>
    <w:p w14:paraId="1D880944" w14:textId="77777777" w:rsidR="00343D83" w:rsidRDefault="00343D83" w:rsidP="004B5BFB">
      <w:pPr>
        <w:rPr>
          <w:rFonts w:ascii="Arial" w:eastAsia="Calibri" w:hAnsi="Arial" w:cs="Arial"/>
        </w:rPr>
      </w:pPr>
    </w:p>
    <w:p w14:paraId="5600E1C2" w14:textId="62B6DC69" w:rsidR="004B5BFB" w:rsidRPr="004B5BFB" w:rsidRDefault="004B5BFB" w:rsidP="004B5BFB">
      <w:pPr>
        <w:rPr>
          <w:rFonts w:ascii="Arial" w:eastAsia="Calibri" w:hAnsi="Arial" w:cs="Arial"/>
        </w:rPr>
      </w:pPr>
    </w:p>
    <w:p w14:paraId="7AE1C2A3" w14:textId="77777777" w:rsidR="004B5BFB" w:rsidRPr="00453702" w:rsidRDefault="004B5BFB" w:rsidP="00453702">
      <w:pPr>
        <w:tabs>
          <w:tab w:val="left" w:pos="1582"/>
        </w:tabs>
        <w:rPr>
          <w:rFonts w:ascii="Arial" w:eastAsia="Calibri" w:hAnsi="Arial" w:cs="Arial"/>
        </w:rPr>
      </w:pPr>
      <w:r w:rsidRPr="004B5BFB">
        <w:rPr>
          <w:rFonts w:ascii="Arial" w:eastAsia="Calibri" w:hAnsi="Arial" w:cs="Arial"/>
          <w:b/>
          <w:bCs/>
          <w:color w:val="327B0F"/>
        </w:rPr>
        <w:t>SUPPORTING</w:t>
      </w:r>
      <w:r w:rsidRPr="004B5BFB">
        <w:rPr>
          <w:rFonts w:ascii="Calibri" w:eastAsia="Calibri" w:hAnsi="Calibri" w:cs="Times New Roman"/>
          <w:color w:val="118242"/>
          <w:spacing w:val="18"/>
          <w:w w:val="105"/>
          <w:sz w:val="21"/>
        </w:rPr>
        <w:t xml:space="preserve"> </w:t>
      </w:r>
      <w:r w:rsidRPr="004B5BFB">
        <w:rPr>
          <w:rFonts w:ascii="Arial" w:eastAsia="Calibri" w:hAnsi="Arial" w:cs="Arial"/>
          <w:b/>
          <w:bCs/>
          <w:color w:val="327B0F"/>
        </w:rPr>
        <w:t>INFORMATION</w:t>
      </w:r>
    </w:p>
    <w:p w14:paraId="41F4EE63" w14:textId="4AEEBA60" w:rsidR="004B5BFB" w:rsidRPr="004B5BFB" w:rsidRDefault="004B5BFB" w:rsidP="004B5BFB">
      <w:pPr>
        <w:rPr>
          <w:rFonts w:ascii="Arial" w:eastAsia="Calibri" w:hAnsi="Arial" w:cs="Arial"/>
        </w:rPr>
      </w:pPr>
      <w:r w:rsidRPr="004B5BFB">
        <w:rPr>
          <w:rFonts w:ascii="Arial" w:eastAsia="Calibri" w:hAnsi="Arial" w:cs="Arial"/>
        </w:rPr>
        <w:t xml:space="preserve">Please see the tables below for information on the average weights of common household waste or volume to weight conversion factors. Please use this information to help you estimate how much weight you </w:t>
      </w:r>
      <w:r w:rsidR="00A81889">
        <w:rPr>
          <w:rFonts w:ascii="Arial" w:eastAsia="Calibri" w:hAnsi="Arial" w:cs="Arial"/>
        </w:rPr>
        <w:t>will prevent</w:t>
      </w:r>
      <w:r w:rsidRPr="004B5BFB">
        <w:rPr>
          <w:rFonts w:ascii="Arial" w:eastAsia="Calibri" w:hAnsi="Arial" w:cs="Arial"/>
        </w:rPr>
        <w:t xml:space="preserve"> (section 4). </w:t>
      </w:r>
    </w:p>
    <w:p w14:paraId="6C6A1983" w14:textId="77777777" w:rsidR="004B5BFB" w:rsidRPr="004B5BFB" w:rsidRDefault="004B5BFB" w:rsidP="004B5BFB">
      <w:pPr>
        <w:rPr>
          <w:rFonts w:ascii="Arial" w:eastAsia="Calibri" w:hAnsi="Arial" w:cs="Arial"/>
        </w:rPr>
      </w:pPr>
      <w:r w:rsidRPr="004B5BFB">
        <w:rPr>
          <w:rFonts w:ascii="Arial" w:eastAsia="Calibri" w:hAnsi="Arial" w:cs="Arial"/>
        </w:rPr>
        <w:t>If you require the estimated weights of other items, please email:</w:t>
      </w:r>
      <w:r w:rsidRPr="004B5BFB">
        <w:rPr>
          <w:rFonts w:ascii="Arial" w:eastAsia="Calibri" w:hAnsi="Arial" w:cs="Arial"/>
          <w:bCs/>
        </w:rPr>
        <w:t xml:space="preserve"> </w:t>
      </w:r>
      <w:hyperlink r:id="rId22" w:history="1">
        <w:r w:rsidRPr="004B5BFB">
          <w:rPr>
            <w:rFonts w:ascii="Arial" w:eastAsia="Calibri" w:hAnsi="Arial" w:cs="Arial"/>
            <w:bCs/>
            <w:color w:val="0563C1"/>
            <w:u w:val="single"/>
          </w:rPr>
          <w:t>gmenvfund@lancswt.org.uk</w:t>
        </w:r>
      </w:hyperlink>
    </w:p>
    <w:p w14:paraId="3D61B6B8" w14:textId="77777777" w:rsidR="004B5BFB" w:rsidRPr="004B5BFB" w:rsidRDefault="004B5BFB" w:rsidP="004B5BFB">
      <w:pPr>
        <w:rPr>
          <w:rFonts w:ascii="Arial" w:eastAsia="Calibri" w:hAnsi="Arial" w:cs="Arial"/>
          <w:b/>
        </w:rPr>
      </w:pPr>
      <w:r w:rsidRPr="004B5BFB">
        <w:rPr>
          <w:rFonts w:ascii="Arial" w:eastAsia="Calibri" w:hAnsi="Arial" w:cs="Arial"/>
          <w:b/>
        </w:rPr>
        <w:t xml:space="preserve">Note: </w:t>
      </w:r>
    </w:p>
    <w:p w14:paraId="68AB7BB2" w14:textId="77777777" w:rsidR="004B5BFB" w:rsidRPr="004B5BFB" w:rsidRDefault="004B5BFB" w:rsidP="004B5BFB">
      <w:pPr>
        <w:numPr>
          <w:ilvl w:val="0"/>
          <w:numId w:val="6"/>
        </w:numPr>
        <w:contextualSpacing/>
        <w:rPr>
          <w:rFonts w:ascii="Arial" w:eastAsia="Calibri" w:hAnsi="Arial" w:cs="Arial"/>
        </w:rPr>
      </w:pPr>
      <w:r w:rsidRPr="004B5BFB">
        <w:rPr>
          <w:rFonts w:ascii="Arial" w:eastAsia="Calibri" w:hAnsi="Arial" w:cs="Arial"/>
        </w:rPr>
        <w:t xml:space="preserve">The conversion factor will produce a weight figure in kg. e.g. 100 litres of plastic bottles x plastic bottles conversion factor (0.01) = 1kg </w:t>
      </w:r>
    </w:p>
    <w:p w14:paraId="15B5471D" w14:textId="77777777" w:rsidR="004B5BFB" w:rsidRPr="004B5BFB" w:rsidRDefault="004B5BFB" w:rsidP="004B5BFB">
      <w:pPr>
        <w:ind w:left="1080"/>
        <w:contextualSpacing/>
        <w:rPr>
          <w:rFonts w:ascii="Arial" w:eastAsia="Calibri" w:hAnsi="Arial" w:cs="Arial"/>
        </w:rPr>
      </w:pPr>
    </w:p>
    <w:tbl>
      <w:tblPr>
        <w:tblStyle w:val="TableGrid"/>
        <w:tblW w:w="0" w:type="auto"/>
        <w:tblLook w:val="04A0" w:firstRow="1" w:lastRow="0" w:firstColumn="1" w:lastColumn="0" w:noHBand="0" w:noVBand="1"/>
      </w:tblPr>
      <w:tblGrid>
        <w:gridCol w:w="4473"/>
        <w:gridCol w:w="4543"/>
      </w:tblGrid>
      <w:tr w:rsidR="004B5BFB" w:rsidRPr="004B5BFB" w14:paraId="00E4AEC6" w14:textId="77777777" w:rsidTr="00D35922">
        <w:tc>
          <w:tcPr>
            <w:tcW w:w="5055" w:type="dxa"/>
          </w:tcPr>
          <w:p w14:paraId="6675E924" w14:textId="77777777" w:rsidR="004B5BFB" w:rsidRPr="004B5BFB" w:rsidRDefault="004B5BFB" w:rsidP="004B5BFB">
            <w:pPr>
              <w:rPr>
                <w:rFonts w:ascii="Arial" w:eastAsia="Calibri" w:hAnsi="Arial" w:cs="Arial"/>
                <w:b/>
              </w:rPr>
            </w:pPr>
            <w:r w:rsidRPr="004B5BFB">
              <w:rPr>
                <w:rFonts w:ascii="Arial" w:eastAsia="Calibri" w:hAnsi="Arial" w:cs="Arial"/>
                <w:b/>
              </w:rPr>
              <w:t>Waste stream</w:t>
            </w:r>
          </w:p>
        </w:tc>
        <w:tc>
          <w:tcPr>
            <w:tcW w:w="5055" w:type="dxa"/>
          </w:tcPr>
          <w:p w14:paraId="547E0077" w14:textId="77777777" w:rsidR="004B5BFB" w:rsidRPr="004B5BFB" w:rsidRDefault="004B5BFB" w:rsidP="004B5BFB">
            <w:pPr>
              <w:rPr>
                <w:rFonts w:ascii="Arial" w:eastAsia="Calibri" w:hAnsi="Arial" w:cs="Arial"/>
                <w:b/>
              </w:rPr>
            </w:pPr>
            <w:r w:rsidRPr="004B5BFB">
              <w:rPr>
                <w:rFonts w:ascii="Arial" w:eastAsia="Calibri" w:hAnsi="Arial" w:cs="Arial"/>
                <w:b/>
              </w:rPr>
              <w:t>Conversion Factor</w:t>
            </w:r>
          </w:p>
        </w:tc>
      </w:tr>
      <w:tr w:rsidR="004B5BFB" w:rsidRPr="004B5BFB" w14:paraId="1A0F819B" w14:textId="77777777" w:rsidTr="00D35922">
        <w:tc>
          <w:tcPr>
            <w:tcW w:w="5055" w:type="dxa"/>
          </w:tcPr>
          <w:p w14:paraId="601197BA" w14:textId="77777777" w:rsidR="004B5BFB" w:rsidRPr="004B5BFB" w:rsidRDefault="004B5BFB" w:rsidP="004B5BFB">
            <w:pPr>
              <w:rPr>
                <w:rFonts w:ascii="Arial" w:eastAsia="Calibri" w:hAnsi="Arial" w:cs="Arial"/>
              </w:rPr>
            </w:pPr>
            <w:r w:rsidRPr="004B5BFB">
              <w:rPr>
                <w:rFonts w:ascii="Arial" w:eastAsia="Calibri" w:hAnsi="Arial" w:cs="Arial"/>
              </w:rPr>
              <w:t>Food waste</w:t>
            </w:r>
          </w:p>
        </w:tc>
        <w:tc>
          <w:tcPr>
            <w:tcW w:w="5055" w:type="dxa"/>
          </w:tcPr>
          <w:p w14:paraId="1DF6A473" w14:textId="77777777" w:rsidR="004B5BFB" w:rsidRPr="004B5BFB" w:rsidRDefault="004B5BFB" w:rsidP="004B5BFB">
            <w:pPr>
              <w:rPr>
                <w:rFonts w:ascii="Arial" w:eastAsia="Calibri" w:hAnsi="Arial" w:cs="Arial"/>
              </w:rPr>
            </w:pPr>
            <w:r w:rsidRPr="004B5BFB">
              <w:rPr>
                <w:rFonts w:ascii="Arial" w:eastAsia="Calibri" w:hAnsi="Arial" w:cs="Arial"/>
              </w:rPr>
              <w:t>0.425</w:t>
            </w:r>
          </w:p>
        </w:tc>
      </w:tr>
    </w:tbl>
    <w:p w14:paraId="5FEBE921" w14:textId="77777777" w:rsidR="004B5BFB" w:rsidRPr="004B5BFB" w:rsidRDefault="004B5BFB" w:rsidP="004B5BFB">
      <w:pPr>
        <w:rPr>
          <w:rFonts w:ascii="Arial" w:eastAsia="Calibri" w:hAnsi="Arial" w:cs="Arial"/>
        </w:rPr>
      </w:pPr>
    </w:p>
    <w:tbl>
      <w:tblPr>
        <w:tblStyle w:val="TableGrid"/>
        <w:tblW w:w="0" w:type="auto"/>
        <w:tblLook w:val="04A0" w:firstRow="1" w:lastRow="0" w:firstColumn="1" w:lastColumn="0" w:noHBand="0" w:noVBand="1"/>
      </w:tblPr>
      <w:tblGrid>
        <w:gridCol w:w="4495"/>
        <w:gridCol w:w="4521"/>
      </w:tblGrid>
      <w:tr w:rsidR="004B5BFB" w:rsidRPr="004B5BFB" w14:paraId="339B1BCC" w14:textId="77777777" w:rsidTr="00D35922">
        <w:tc>
          <w:tcPr>
            <w:tcW w:w="5055" w:type="dxa"/>
          </w:tcPr>
          <w:p w14:paraId="785B7E50" w14:textId="77777777" w:rsidR="004B5BFB" w:rsidRPr="004B5BFB" w:rsidRDefault="004B5BFB" w:rsidP="004B5BFB">
            <w:pPr>
              <w:rPr>
                <w:rFonts w:ascii="Arial" w:eastAsia="Calibri" w:hAnsi="Arial" w:cs="Arial"/>
                <w:b/>
              </w:rPr>
            </w:pPr>
            <w:r w:rsidRPr="004B5BFB">
              <w:rPr>
                <w:rFonts w:ascii="Arial" w:eastAsia="Calibri" w:hAnsi="Arial" w:cs="Arial"/>
                <w:b/>
              </w:rPr>
              <w:t>Waste stream</w:t>
            </w:r>
          </w:p>
        </w:tc>
        <w:tc>
          <w:tcPr>
            <w:tcW w:w="5055" w:type="dxa"/>
          </w:tcPr>
          <w:p w14:paraId="6909AF68" w14:textId="77777777" w:rsidR="004B5BFB" w:rsidRPr="004B5BFB" w:rsidRDefault="004B5BFB" w:rsidP="004B5BFB">
            <w:pPr>
              <w:rPr>
                <w:rFonts w:ascii="Arial" w:eastAsia="Calibri" w:hAnsi="Arial" w:cs="Arial"/>
                <w:b/>
              </w:rPr>
            </w:pPr>
            <w:r w:rsidRPr="004B5BFB">
              <w:rPr>
                <w:rFonts w:ascii="Arial" w:eastAsia="Calibri" w:hAnsi="Arial" w:cs="Arial"/>
                <w:b/>
              </w:rPr>
              <w:t>Conversion Factor</w:t>
            </w:r>
          </w:p>
        </w:tc>
      </w:tr>
      <w:tr w:rsidR="004B5BFB" w:rsidRPr="004B5BFB" w14:paraId="6376C4D5" w14:textId="77777777" w:rsidTr="00D35922">
        <w:tc>
          <w:tcPr>
            <w:tcW w:w="5055" w:type="dxa"/>
          </w:tcPr>
          <w:p w14:paraId="608633FA" w14:textId="77777777" w:rsidR="004B5BFB" w:rsidRPr="004B5BFB" w:rsidRDefault="004B5BFB" w:rsidP="004B5BFB">
            <w:pPr>
              <w:rPr>
                <w:rFonts w:ascii="Arial" w:eastAsia="Calibri" w:hAnsi="Arial" w:cs="Arial"/>
              </w:rPr>
            </w:pPr>
            <w:r w:rsidRPr="004B5BFB">
              <w:rPr>
                <w:rFonts w:ascii="Arial" w:eastAsia="Calibri" w:hAnsi="Arial" w:cs="Arial"/>
              </w:rPr>
              <w:t>Paper</w:t>
            </w:r>
          </w:p>
        </w:tc>
        <w:tc>
          <w:tcPr>
            <w:tcW w:w="5055" w:type="dxa"/>
          </w:tcPr>
          <w:p w14:paraId="1784F9FB" w14:textId="77777777" w:rsidR="004B5BFB" w:rsidRPr="004B5BFB" w:rsidRDefault="004B5BFB" w:rsidP="004B5BFB">
            <w:pPr>
              <w:rPr>
                <w:rFonts w:ascii="Arial" w:eastAsia="Calibri" w:hAnsi="Arial" w:cs="Arial"/>
              </w:rPr>
            </w:pPr>
            <w:r w:rsidRPr="004B5BFB">
              <w:rPr>
                <w:rFonts w:ascii="Arial" w:eastAsia="Calibri" w:hAnsi="Arial" w:cs="Arial"/>
              </w:rPr>
              <w:t>0.129</w:t>
            </w:r>
          </w:p>
        </w:tc>
      </w:tr>
      <w:tr w:rsidR="004B5BFB" w:rsidRPr="004B5BFB" w14:paraId="43EEADAC" w14:textId="77777777" w:rsidTr="00D35922">
        <w:tc>
          <w:tcPr>
            <w:tcW w:w="5055" w:type="dxa"/>
          </w:tcPr>
          <w:p w14:paraId="5E6A177D" w14:textId="77777777" w:rsidR="004B5BFB" w:rsidRPr="004B5BFB" w:rsidRDefault="004B5BFB" w:rsidP="004B5BFB">
            <w:pPr>
              <w:rPr>
                <w:rFonts w:ascii="Arial" w:eastAsia="Calibri" w:hAnsi="Arial" w:cs="Arial"/>
              </w:rPr>
            </w:pPr>
            <w:r w:rsidRPr="004B5BFB">
              <w:rPr>
                <w:rFonts w:ascii="Arial" w:eastAsia="Calibri" w:hAnsi="Arial" w:cs="Arial"/>
              </w:rPr>
              <w:t>Cardboard</w:t>
            </w:r>
          </w:p>
        </w:tc>
        <w:tc>
          <w:tcPr>
            <w:tcW w:w="5055" w:type="dxa"/>
          </w:tcPr>
          <w:p w14:paraId="2713F6C5" w14:textId="77777777" w:rsidR="004B5BFB" w:rsidRPr="004B5BFB" w:rsidRDefault="004B5BFB" w:rsidP="004B5BFB">
            <w:pPr>
              <w:rPr>
                <w:rFonts w:ascii="Arial" w:eastAsia="Calibri" w:hAnsi="Arial" w:cs="Arial"/>
              </w:rPr>
            </w:pPr>
            <w:r w:rsidRPr="004B5BFB">
              <w:rPr>
                <w:rFonts w:ascii="Arial" w:eastAsia="Calibri" w:hAnsi="Arial" w:cs="Arial"/>
              </w:rPr>
              <w:t>0.094</w:t>
            </w:r>
          </w:p>
        </w:tc>
      </w:tr>
    </w:tbl>
    <w:p w14:paraId="36896B9D" w14:textId="77777777" w:rsidR="004B5BFB" w:rsidRPr="004B5BFB" w:rsidRDefault="004B5BFB" w:rsidP="004B5BFB">
      <w:pPr>
        <w:tabs>
          <w:tab w:val="left" w:pos="1582"/>
        </w:tabs>
        <w:rPr>
          <w:rFonts w:ascii="Arial" w:eastAsia="Calibri" w:hAnsi="Arial" w:cs="Arial"/>
        </w:rPr>
      </w:pPr>
    </w:p>
    <w:tbl>
      <w:tblPr>
        <w:tblStyle w:val="TableGrid"/>
        <w:tblW w:w="0" w:type="auto"/>
        <w:tblLook w:val="04A0" w:firstRow="1" w:lastRow="0" w:firstColumn="1" w:lastColumn="0" w:noHBand="0" w:noVBand="1"/>
      </w:tblPr>
      <w:tblGrid>
        <w:gridCol w:w="4503"/>
        <w:gridCol w:w="4513"/>
      </w:tblGrid>
      <w:tr w:rsidR="004B5BFB" w:rsidRPr="004B5BFB" w14:paraId="55811D1D" w14:textId="77777777" w:rsidTr="00D35922">
        <w:tc>
          <w:tcPr>
            <w:tcW w:w="5055" w:type="dxa"/>
          </w:tcPr>
          <w:p w14:paraId="50F22E7D" w14:textId="77777777" w:rsidR="004B5BFB" w:rsidRPr="004B5BFB" w:rsidRDefault="004B5BFB" w:rsidP="004B5BFB">
            <w:pPr>
              <w:tabs>
                <w:tab w:val="left" w:pos="1582"/>
              </w:tabs>
              <w:rPr>
                <w:rFonts w:ascii="Arial" w:eastAsia="Calibri" w:hAnsi="Arial" w:cs="Arial"/>
                <w:b/>
              </w:rPr>
            </w:pPr>
            <w:r w:rsidRPr="004B5BFB">
              <w:rPr>
                <w:rFonts w:ascii="Arial" w:eastAsia="Calibri" w:hAnsi="Arial" w:cs="Arial"/>
                <w:b/>
              </w:rPr>
              <w:t>Waste stream</w:t>
            </w:r>
          </w:p>
        </w:tc>
        <w:tc>
          <w:tcPr>
            <w:tcW w:w="5055" w:type="dxa"/>
          </w:tcPr>
          <w:p w14:paraId="75EE640C" w14:textId="77777777" w:rsidR="004B5BFB" w:rsidRPr="004B5BFB" w:rsidRDefault="004B5BFB" w:rsidP="004B5BFB">
            <w:pPr>
              <w:tabs>
                <w:tab w:val="left" w:pos="1582"/>
              </w:tabs>
              <w:rPr>
                <w:rFonts w:ascii="Arial" w:eastAsia="Calibri" w:hAnsi="Arial" w:cs="Arial"/>
                <w:b/>
              </w:rPr>
            </w:pPr>
            <w:r w:rsidRPr="004B5BFB">
              <w:rPr>
                <w:rFonts w:ascii="Arial" w:eastAsia="Calibri" w:hAnsi="Arial" w:cs="Arial"/>
                <w:b/>
              </w:rPr>
              <w:t>Conversion Factor</w:t>
            </w:r>
          </w:p>
        </w:tc>
      </w:tr>
      <w:tr w:rsidR="004B5BFB" w:rsidRPr="004B5BFB" w14:paraId="50635EFA" w14:textId="77777777" w:rsidTr="00D35922">
        <w:tc>
          <w:tcPr>
            <w:tcW w:w="5055" w:type="dxa"/>
          </w:tcPr>
          <w:p w14:paraId="5546CC02" w14:textId="77777777" w:rsidR="004B5BFB" w:rsidRPr="004B5BFB" w:rsidRDefault="004B5BFB" w:rsidP="004B5BFB">
            <w:pPr>
              <w:tabs>
                <w:tab w:val="left" w:pos="1582"/>
              </w:tabs>
              <w:rPr>
                <w:rFonts w:ascii="Arial" w:eastAsia="Calibri" w:hAnsi="Arial" w:cs="Arial"/>
              </w:rPr>
            </w:pPr>
            <w:r w:rsidRPr="004B5BFB">
              <w:rPr>
                <w:rFonts w:ascii="Arial" w:eastAsia="Calibri" w:hAnsi="Arial" w:cs="Arial"/>
              </w:rPr>
              <w:t>Glass</w:t>
            </w:r>
          </w:p>
        </w:tc>
        <w:tc>
          <w:tcPr>
            <w:tcW w:w="5055" w:type="dxa"/>
          </w:tcPr>
          <w:p w14:paraId="180D46D7" w14:textId="7098F898" w:rsidR="004B5BFB" w:rsidRPr="004B5BFB" w:rsidRDefault="00AF3116" w:rsidP="004B5BFB">
            <w:pPr>
              <w:tabs>
                <w:tab w:val="left" w:pos="1582"/>
              </w:tabs>
              <w:rPr>
                <w:rFonts w:ascii="Arial" w:eastAsia="Calibri" w:hAnsi="Arial" w:cs="Arial"/>
              </w:rPr>
            </w:pPr>
            <w:r>
              <w:rPr>
                <w:rFonts w:ascii="Arial" w:eastAsia="Calibri" w:hAnsi="Arial" w:cs="Arial"/>
              </w:rPr>
              <w:t>0.75</w:t>
            </w:r>
          </w:p>
        </w:tc>
      </w:tr>
      <w:tr w:rsidR="004B5BFB" w:rsidRPr="004B5BFB" w14:paraId="455FF21C" w14:textId="77777777" w:rsidTr="00D35922">
        <w:tc>
          <w:tcPr>
            <w:tcW w:w="5055" w:type="dxa"/>
          </w:tcPr>
          <w:p w14:paraId="0F3F717E" w14:textId="77777777" w:rsidR="004B5BFB" w:rsidRPr="004B5BFB" w:rsidRDefault="004B5BFB" w:rsidP="004B5BFB">
            <w:pPr>
              <w:tabs>
                <w:tab w:val="left" w:pos="1582"/>
              </w:tabs>
              <w:rPr>
                <w:rFonts w:ascii="Arial" w:eastAsia="Calibri" w:hAnsi="Arial" w:cs="Arial"/>
              </w:rPr>
            </w:pPr>
            <w:r w:rsidRPr="004B5BFB">
              <w:rPr>
                <w:rFonts w:ascii="Arial" w:eastAsia="Calibri" w:hAnsi="Arial" w:cs="Arial"/>
              </w:rPr>
              <w:t xml:space="preserve">Cans (aluminium) </w:t>
            </w:r>
          </w:p>
        </w:tc>
        <w:tc>
          <w:tcPr>
            <w:tcW w:w="5055" w:type="dxa"/>
          </w:tcPr>
          <w:p w14:paraId="0FF1ABFE" w14:textId="77777777" w:rsidR="004B5BFB" w:rsidRPr="004B5BFB" w:rsidRDefault="004B5BFB" w:rsidP="004B5BFB">
            <w:pPr>
              <w:tabs>
                <w:tab w:val="left" w:pos="1582"/>
              </w:tabs>
              <w:rPr>
                <w:rFonts w:ascii="Arial" w:eastAsia="Calibri" w:hAnsi="Arial" w:cs="Arial"/>
              </w:rPr>
            </w:pPr>
            <w:r w:rsidRPr="004B5BFB">
              <w:rPr>
                <w:rFonts w:ascii="Arial" w:eastAsia="Calibri" w:hAnsi="Arial" w:cs="Arial"/>
              </w:rPr>
              <w:t>0.026</w:t>
            </w:r>
          </w:p>
        </w:tc>
      </w:tr>
      <w:tr w:rsidR="004B5BFB" w:rsidRPr="004B5BFB" w14:paraId="228EE2EB" w14:textId="77777777" w:rsidTr="00D35922">
        <w:tc>
          <w:tcPr>
            <w:tcW w:w="5055" w:type="dxa"/>
          </w:tcPr>
          <w:p w14:paraId="0CD7F6EA" w14:textId="77777777" w:rsidR="004B5BFB" w:rsidRPr="004B5BFB" w:rsidRDefault="004B5BFB" w:rsidP="004B5BFB">
            <w:pPr>
              <w:tabs>
                <w:tab w:val="left" w:pos="1582"/>
              </w:tabs>
              <w:rPr>
                <w:rFonts w:ascii="Arial" w:eastAsia="Calibri" w:hAnsi="Arial" w:cs="Arial"/>
              </w:rPr>
            </w:pPr>
            <w:r w:rsidRPr="004B5BFB">
              <w:rPr>
                <w:rFonts w:ascii="Arial" w:eastAsia="Calibri" w:hAnsi="Arial" w:cs="Arial"/>
              </w:rPr>
              <w:t>Cans (steel)</w:t>
            </w:r>
          </w:p>
        </w:tc>
        <w:tc>
          <w:tcPr>
            <w:tcW w:w="5055" w:type="dxa"/>
          </w:tcPr>
          <w:p w14:paraId="54282135" w14:textId="77777777" w:rsidR="004B5BFB" w:rsidRPr="004B5BFB" w:rsidRDefault="004B5BFB" w:rsidP="004B5BFB">
            <w:pPr>
              <w:tabs>
                <w:tab w:val="left" w:pos="1582"/>
              </w:tabs>
              <w:rPr>
                <w:rFonts w:ascii="Arial" w:eastAsia="Calibri" w:hAnsi="Arial" w:cs="Arial"/>
              </w:rPr>
            </w:pPr>
            <w:r w:rsidRPr="004B5BFB">
              <w:rPr>
                <w:rFonts w:ascii="Arial" w:eastAsia="Calibri" w:hAnsi="Arial" w:cs="Arial"/>
              </w:rPr>
              <w:t>0.052</w:t>
            </w:r>
          </w:p>
        </w:tc>
      </w:tr>
      <w:tr w:rsidR="004B5BFB" w:rsidRPr="004B5BFB" w14:paraId="37CA0CA9" w14:textId="77777777" w:rsidTr="00D35922">
        <w:tc>
          <w:tcPr>
            <w:tcW w:w="5055" w:type="dxa"/>
          </w:tcPr>
          <w:p w14:paraId="5EA42417" w14:textId="77777777" w:rsidR="004B5BFB" w:rsidRPr="004B5BFB" w:rsidRDefault="004B5BFB" w:rsidP="004B5BFB">
            <w:pPr>
              <w:tabs>
                <w:tab w:val="left" w:pos="1582"/>
              </w:tabs>
              <w:rPr>
                <w:rFonts w:ascii="Arial" w:eastAsia="Calibri" w:hAnsi="Arial" w:cs="Arial"/>
              </w:rPr>
            </w:pPr>
            <w:r w:rsidRPr="004B5BFB">
              <w:rPr>
                <w:rFonts w:ascii="Arial" w:eastAsia="Calibri" w:hAnsi="Arial" w:cs="Arial"/>
              </w:rPr>
              <w:t>Plastics (bottles and containers)</w:t>
            </w:r>
          </w:p>
        </w:tc>
        <w:tc>
          <w:tcPr>
            <w:tcW w:w="5055" w:type="dxa"/>
          </w:tcPr>
          <w:p w14:paraId="5A097493" w14:textId="77777777" w:rsidR="004B5BFB" w:rsidRPr="004B5BFB" w:rsidRDefault="004B5BFB" w:rsidP="004B5BFB">
            <w:pPr>
              <w:tabs>
                <w:tab w:val="left" w:pos="1582"/>
              </w:tabs>
              <w:rPr>
                <w:rFonts w:ascii="Arial" w:eastAsia="Calibri" w:hAnsi="Arial" w:cs="Arial"/>
              </w:rPr>
            </w:pPr>
            <w:r w:rsidRPr="004B5BFB">
              <w:rPr>
                <w:rFonts w:ascii="Arial" w:eastAsia="Calibri" w:hAnsi="Arial" w:cs="Arial"/>
              </w:rPr>
              <w:t>0.01</w:t>
            </w:r>
          </w:p>
        </w:tc>
      </w:tr>
      <w:tr w:rsidR="004B5BFB" w:rsidRPr="004B5BFB" w14:paraId="41D4C9E3" w14:textId="77777777" w:rsidTr="00D35922">
        <w:tc>
          <w:tcPr>
            <w:tcW w:w="5055" w:type="dxa"/>
          </w:tcPr>
          <w:p w14:paraId="5D548064" w14:textId="77777777" w:rsidR="004B5BFB" w:rsidRPr="004B5BFB" w:rsidRDefault="004B5BFB" w:rsidP="004B5BFB">
            <w:pPr>
              <w:tabs>
                <w:tab w:val="left" w:pos="1582"/>
              </w:tabs>
              <w:rPr>
                <w:rFonts w:ascii="Arial" w:eastAsia="Calibri" w:hAnsi="Arial" w:cs="Arial"/>
              </w:rPr>
            </w:pPr>
            <w:r w:rsidRPr="004B5BFB">
              <w:rPr>
                <w:rFonts w:ascii="Arial" w:eastAsia="Calibri" w:hAnsi="Arial" w:cs="Arial"/>
              </w:rPr>
              <w:t>Plastics (bags and film)</w:t>
            </w:r>
          </w:p>
        </w:tc>
        <w:tc>
          <w:tcPr>
            <w:tcW w:w="5055" w:type="dxa"/>
          </w:tcPr>
          <w:p w14:paraId="0DCE63BC" w14:textId="77777777" w:rsidR="004B5BFB" w:rsidRPr="004B5BFB" w:rsidRDefault="004B5BFB" w:rsidP="004B5BFB">
            <w:pPr>
              <w:tabs>
                <w:tab w:val="left" w:pos="1582"/>
              </w:tabs>
              <w:rPr>
                <w:rFonts w:ascii="Arial" w:eastAsia="Calibri" w:hAnsi="Arial" w:cs="Arial"/>
              </w:rPr>
            </w:pPr>
            <w:r w:rsidRPr="004B5BFB">
              <w:rPr>
                <w:rFonts w:ascii="Arial" w:eastAsia="Calibri" w:hAnsi="Arial" w:cs="Arial"/>
              </w:rPr>
              <w:t>0.078</w:t>
            </w:r>
          </w:p>
        </w:tc>
      </w:tr>
    </w:tbl>
    <w:p w14:paraId="1B51D1D9" w14:textId="77777777" w:rsidR="004B5BFB" w:rsidRPr="004B5BFB" w:rsidRDefault="004B5BFB" w:rsidP="004B5BFB">
      <w:pPr>
        <w:tabs>
          <w:tab w:val="left" w:pos="1582"/>
        </w:tabs>
        <w:rPr>
          <w:rFonts w:ascii="Arial" w:eastAsia="Calibri" w:hAnsi="Arial" w:cs="Arial"/>
        </w:rPr>
      </w:pPr>
    </w:p>
    <w:tbl>
      <w:tblPr>
        <w:tblStyle w:val="TableGrid"/>
        <w:tblW w:w="0" w:type="auto"/>
        <w:tblLook w:val="04A0" w:firstRow="1" w:lastRow="0" w:firstColumn="1" w:lastColumn="0" w:noHBand="0" w:noVBand="1"/>
      </w:tblPr>
      <w:tblGrid>
        <w:gridCol w:w="4483"/>
        <w:gridCol w:w="4533"/>
      </w:tblGrid>
      <w:tr w:rsidR="004B5BFB" w:rsidRPr="004B5BFB" w14:paraId="59309CE1" w14:textId="77777777" w:rsidTr="00D35922">
        <w:tc>
          <w:tcPr>
            <w:tcW w:w="5055" w:type="dxa"/>
          </w:tcPr>
          <w:p w14:paraId="2CEC3724" w14:textId="77777777" w:rsidR="004B5BFB" w:rsidRPr="004B5BFB" w:rsidRDefault="004B5BFB" w:rsidP="004B5BFB">
            <w:pPr>
              <w:rPr>
                <w:rFonts w:ascii="Arial" w:eastAsia="Calibri" w:hAnsi="Arial" w:cs="Arial"/>
                <w:b/>
              </w:rPr>
            </w:pPr>
            <w:r w:rsidRPr="004B5BFB">
              <w:rPr>
                <w:rFonts w:ascii="Arial" w:eastAsia="Calibri" w:hAnsi="Arial" w:cs="Arial"/>
                <w:b/>
              </w:rPr>
              <w:t>Waste stream</w:t>
            </w:r>
          </w:p>
        </w:tc>
        <w:tc>
          <w:tcPr>
            <w:tcW w:w="5055" w:type="dxa"/>
          </w:tcPr>
          <w:p w14:paraId="7D0C3A97" w14:textId="77777777" w:rsidR="004B5BFB" w:rsidRPr="004B5BFB" w:rsidRDefault="004B5BFB" w:rsidP="004B5BFB">
            <w:pPr>
              <w:tabs>
                <w:tab w:val="left" w:pos="1582"/>
              </w:tabs>
              <w:rPr>
                <w:rFonts w:ascii="Arial" w:eastAsia="Calibri" w:hAnsi="Arial" w:cs="Arial"/>
                <w:b/>
              </w:rPr>
            </w:pPr>
            <w:r w:rsidRPr="004B5BFB">
              <w:rPr>
                <w:rFonts w:ascii="Arial" w:eastAsia="Calibri" w:hAnsi="Arial" w:cs="Arial"/>
                <w:b/>
              </w:rPr>
              <w:t>A standard household refuse sack is estimated to weigh when filled with textiles and tied at the top kg</w:t>
            </w:r>
          </w:p>
        </w:tc>
      </w:tr>
      <w:tr w:rsidR="004B5BFB" w:rsidRPr="004B5BFB" w14:paraId="076B20C5" w14:textId="77777777" w:rsidTr="00D35922">
        <w:tc>
          <w:tcPr>
            <w:tcW w:w="5055" w:type="dxa"/>
          </w:tcPr>
          <w:p w14:paraId="38FF3E7A" w14:textId="77777777" w:rsidR="004B5BFB" w:rsidRPr="004B5BFB" w:rsidRDefault="004B5BFB" w:rsidP="004B5BFB">
            <w:pPr>
              <w:rPr>
                <w:rFonts w:ascii="Arial" w:eastAsia="Calibri" w:hAnsi="Arial" w:cs="Arial"/>
              </w:rPr>
            </w:pPr>
            <w:r w:rsidRPr="004B5BFB">
              <w:rPr>
                <w:rFonts w:ascii="Arial" w:eastAsia="Calibri" w:hAnsi="Arial" w:cs="Arial"/>
              </w:rPr>
              <w:t>Textiles</w:t>
            </w:r>
          </w:p>
        </w:tc>
        <w:tc>
          <w:tcPr>
            <w:tcW w:w="5055" w:type="dxa"/>
          </w:tcPr>
          <w:p w14:paraId="330CA6E3" w14:textId="77777777" w:rsidR="004B5BFB" w:rsidRPr="004B5BFB" w:rsidRDefault="004B5BFB" w:rsidP="004B5BFB">
            <w:pPr>
              <w:rPr>
                <w:rFonts w:ascii="Arial" w:eastAsia="Calibri" w:hAnsi="Arial" w:cs="Arial"/>
              </w:rPr>
            </w:pPr>
            <w:r w:rsidRPr="004B5BFB">
              <w:rPr>
                <w:rFonts w:ascii="Arial" w:eastAsia="Calibri" w:hAnsi="Arial" w:cs="Arial"/>
              </w:rPr>
              <w:t>8</w:t>
            </w:r>
          </w:p>
        </w:tc>
      </w:tr>
    </w:tbl>
    <w:p w14:paraId="33D4D1ED" w14:textId="77777777" w:rsidR="004B5BFB" w:rsidRPr="004B5BFB" w:rsidRDefault="004B5BFB" w:rsidP="004B5BFB">
      <w:pPr>
        <w:rPr>
          <w:rFonts w:ascii="Arial" w:eastAsia="Calibri" w:hAnsi="Arial" w:cs="Arial"/>
        </w:rPr>
      </w:pPr>
    </w:p>
    <w:tbl>
      <w:tblPr>
        <w:tblStyle w:val="TableGrid"/>
        <w:tblW w:w="0" w:type="auto"/>
        <w:tblLook w:val="04A0" w:firstRow="1" w:lastRow="0" w:firstColumn="1" w:lastColumn="0" w:noHBand="0" w:noVBand="1"/>
      </w:tblPr>
      <w:tblGrid>
        <w:gridCol w:w="4541"/>
        <w:gridCol w:w="4475"/>
      </w:tblGrid>
      <w:tr w:rsidR="004B5BFB" w:rsidRPr="004B5BFB" w14:paraId="51A54D8D" w14:textId="77777777" w:rsidTr="00D35922">
        <w:tc>
          <w:tcPr>
            <w:tcW w:w="5055" w:type="dxa"/>
          </w:tcPr>
          <w:p w14:paraId="068638F5" w14:textId="77777777" w:rsidR="004B5BFB" w:rsidRPr="004B5BFB" w:rsidRDefault="004B5BFB" w:rsidP="004B5BFB">
            <w:pPr>
              <w:rPr>
                <w:rFonts w:ascii="Arial" w:eastAsia="Calibri" w:hAnsi="Arial" w:cs="Arial"/>
                <w:b/>
              </w:rPr>
            </w:pPr>
            <w:r w:rsidRPr="004B5BFB">
              <w:rPr>
                <w:rFonts w:ascii="Arial" w:eastAsia="Calibri" w:hAnsi="Arial" w:cs="Arial"/>
                <w:b/>
              </w:rPr>
              <w:t>Waste stream – Furniture</w:t>
            </w:r>
          </w:p>
        </w:tc>
        <w:tc>
          <w:tcPr>
            <w:tcW w:w="5055" w:type="dxa"/>
          </w:tcPr>
          <w:p w14:paraId="6643C9E5" w14:textId="77777777" w:rsidR="004B5BFB" w:rsidRPr="004B5BFB" w:rsidRDefault="004B5BFB" w:rsidP="004B5BFB">
            <w:pPr>
              <w:rPr>
                <w:rFonts w:ascii="Arial" w:eastAsia="Calibri" w:hAnsi="Arial" w:cs="Arial"/>
                <w:b/>
              </w:rPr>
            </w:pPr>
            <w:r w:rsidRPr="004B5BFB">
              <w:rPr>
                <w:rFonts w:ascii="Arial" w:eastAsia="Calibri" w:hAnsi="Arial" w:cs="Arial"/>
                <w:b/>
              </w:rPr>
              <w:t>Weight in kg</w:t>
            </w:r>
          </w:p>
        </w:tc>
      </w:tr>
      <w:tr w:rsidR="004B5BFB" w:rsidRPr="004B5BFB" w14:paraId="05F8DBA6" w14:textId="77777777" w:rsidTr="00D35922">
        <w:tc>
          <w:tcPr>
            <w:tcW w:w="5055" w:type="dxa"/>
          </w:tcPr>
          <w:p w14:paraId="4D9D01A0" w14:textId="77777777" w:rsidR="004B5BFB" w:rsidRPr="004B5BFB" w:rsidRDefault="004B5BFB" w:rsidP="004B5BFB">
            <w:pPr>
              <w:rPr>
                <w:rFonts w:ascii="Arial" w:eastAsia="Calibri" w:hAnsi="Arial" w:cs="Arial"/>
              </w:rPr>
            </w:pPr>
            <w:r w:rsidRPr="004B5BFB">
              <w:rPr>
                <w:rFonts w:ascii="Arial" w:eastAsia="Calibri" w:hAnsi="Arial" w:cs="Arial"/>
                <w:w w:val="105"/>
              </w:rPr>
              <w:t>BBQ</w:t>
            </w:r>
          </w:p>
        </w:tc>
        <w:tc>
          <w:tcPr>
            <w:tcW w:w="5055" w:type="dxa"/>
          </w:tcPr>
          <w:p w14:paraId="1B542414" w14:textId="77777777" w:rsidR="004B5BFB" w:rsidRPr="004B5BFB" w:rsidRDefault="004B5BFB" w:rsidP="004B5BFB">
            <w:pPr>
              <w:rPr>
                <w:rFonts w:ascii="Arial" w:eastAsia="Calibri" w:hAnsi="Arial" w:cs="Arial"/>
              </w:rPr>
            </w:pPr>
            <w:r w:rsidRPr="004B5BFB">
              <w:rPr>
                <w:rFonts w:ascii="Arial" w:eastAsia="Calibri" w:hAnsi="Arial" w:cs="Arial"/>
                <w:w w:val="110"/>
              </w:rPr>
              <w:t>15</w:t>
            </w:r>
          </w:p>
        </w:tc>
      </w:tr>
      <w:tr w:rsidR="004B5BFB" w:rsidRPr="004B5BFB" w14:paraId="1E12F5E3" w14:textId="77777777" w:rsidTr="00D35922">
        <w:tc>
          <w:tcPr>
            <w:tcW w:w="5055" w:type="dxa"/>
          </w:tcPr>
          <w:p w14:paraId="370F349D" w14:textId="77777777" w:rsidR="004B5BFB" w:rsidRPr="004B5BFB" w:rsidRDefault="004B5BFB" w:rsidP="004B5BFB">
            <w:pPr>
              <w:rPr>
                <w:rFonts w:ascii="Arial" w:eastAsia="Calibri" w:hAnsi="Arial" w:cs="Arial"/>
              </w:rPr>
            </w:pPr>
            <w:r w:rsidRPr="004B5BFB">
              <w:rPr>
                <w:rFonts w:ascii="Arial" w:eastAsia="Calibri" w:hAnsi="Arial" w:cs="Arial"/>
                <w:w w:val="110"/>
              </w:rPr>
              <w:t>Bed</w:t>
            </w:r>
            <w:r w:rsidRPr="004B5BFB">
              <w:rPr>
                <w:rFonts w:ascii="Arial" w:eastAsia="Calibri" w:hAnsi="Arial" w:cs="Arial"/>
                <w:spacing w:val="-14"/>
                <w:w w:val="110"/>
              </w:rPr>
              <w:t xml:space="preserve"> </w:t>
            </w:r>
            <w:r w:rsidRPr="004B5BFB">
              <w:rPr>
                <w:rFonts w:ascii="Arial" w:eastAsia="Calibri" w:hAnsi="Arial" w:cs="Arial"/>
                <w:w w:val="110"/>
              </w:rPr>
              <w:t>base</w:t>
            </w:r>
          </w:p>
        </w:tc>
        <w:tc>
          <w:tcPr>
            <w:tcW w:w="5055" w:type="dxa"/>
          </w:tcPr>
          <w:p w14:paraId="5D62458C" w14:textId="77777777" w:rsidR="004B5BFB" w:rsidRPr="004B5BFB" w:rsidRDefault="004B5BFB" w:rsidP="004B5BFB">
            <w:pPr>
              <w:rPr>
                <w:rFonts w:ascii="Arial" w:eastAsia="Calibri" w:hAnsi="Arial" w:cs="Arial"/>
              </w:rPr>
            </w:pPr>
            <w:r w:rsidRPr="004B5BFB">
              <w:rPr>
                <w:rFonts w:ascii="Arial" w:eastAsia="Calibri" w:hAnsi="Arial" w:cs="Arial"/>
                <w:w w:val="110"/>
              </w:rPr>
              <w:t>30</w:t>
            </w:r>
          </w:p>
        </w:tc>
      </w:tr>
      <w:tr w:rsidR="004B5BFB" w:rsidRPr="004B5BFB" w14:paraId="2EEC3BE5" w14:textId="77777777" w:rsidTr="00D35922">
        <w:tc>
          <w:tcPr>
            <w:tcW w:w="5055" w:type="dxa"/>
          </w:tcPr>
          <w:p w14:paraId="586FB9C3" w14:textId="77777777" w:rsidR="004B5BFB" w:rsidRPr="004B5BFB" w:rsidRDefault="004B5BFB" w:rsidP="004B5BFB">
            <w:pPr>
              <w:rPr>
                <w:rFonts w:ascii="Arial" w:eastAsia="Calibri" w:hAnsi="Arial" w:cs="Arial"/>
              </w:rPr>
            </w:pPr>
            <w:r w:rsidRPr="004B5BFB">
              <w:rPr>
                <w:rFonts w:ascii="Arial" w:eastAsia="Calibri" w:hAnsi="Arial" w:cs="Arial"/>
                <w:w w:val="105"/>
              </w:rPr>
              <w:t>Bunk</w:t>
            </w:r>
            <w:r w:rsidRPr="004B5BFB">
              <w:rPr>
                <w:rFonts w:ascii="Arial" w:eastAsia="Calibri" w:hAnsi="Arial" w:cs="Arial"/>
                <w:spacing w:val="12"/>
                <w:w w:val="105"/>
              </w:rPr>
              <w:t xml:space="preserve"> </w:t>
            </w:r>
            <w:r w:rsidRPr="004B5BFB">
              <w:rPr>
                <w:rFonts w:ascii="Arial" w:eastAsia="Calibri" w:hAnsi="Arial" w:cs="Arial"/>
                <w:w w:val="105"/>
              </w:rPr>
              <w:t>/</w:t>
            </w:r>
            <w:r w:rsidRPr="004B5BFB">
              <w:rPr>
                <w:rFonts w:ascii="Arial" w:eastAsia="Calibri" w:hAnsi="Arial" w:cs="Arial"/>
                <w:spacing w:val="7"/>
                <w:w w:val="105"/>
              </w:rPr>
              <w:t xml:space="preserve"> </w:t>
            </w:r>
            <w:r w:rsidRPr="004B5BFB">
              <w:rPr>
                <w:rFonts w:ascii="Arial" w:eastAsia="Calibri" w:hAnsi="Arial" w:cs="Arial"/>
                <w:w w:val="105"/>
              </w:rPr>
              <w:t>cabin</w:t>
            </w:r>
            <w:r w:rsidRPr="004B5BFB">
              <w:rPr>
                <w:rFonts w:ascii="Arial" w:eastAsia="Calibri" w:hAnsi="Arial" w:cs="Arial"/>
                <w:spacing w:val="10"/>
                <w:w w:val="105"/>
              </w:rPr>
              <w:t xml:space="preserve"> </w:t>
            </w:r>
            <w:r w:rsidRPr="004B5BFB">
              <w:rPr>
                <w:rFonts w:ascii="Arial" w:eastAsia="Calibri" w:hAnsi="Arial" w:cs="Arial"/>
                <w:w w:val="105"/>
              </w:rPr>
              <w:t>bed</w:t>
            </w:r>
          </w:p>
        </w:tc>
        <w:tc>
          <w:tcPr>
            <w:tcW w:w="5055" w:type="dxa"/>
          </w:tcPr>
          <w:p w14:paraId="513665CD" w14:textId="77777777" w:rsidR="004B5BFB" w:rsidRPr="004B5BFB" w:rsidRDefault="004B5BFB" w:rsidP="004B5BFB">
            <w:pPr>
              <w:rPr>
                <w:rFonts w:ascii="Arial" w:eastAsia="Calibri" w:hAnsi="Arial" w:cs="Arial"/>
              </w:rPr>
            </w:pPr>
            <w:r w:rsidRPr="004B5BFB">
              <w:rPr>
                <w:rFonts w:ascii="Arial" w:eastAsia="Calibri" w:hAnsi="Arial" w:cs="Arial"/>
                <w:w w:val="110"/>
              </w:rPr>
              <w:t>50</w:t>
            </w:r>
          </w:p>
        </w:tc>
      </w:tr>
      <w:tr w:rsidR="004B5BFB" w:rsidRPr="004B5BFB" w14:paraId="49CE0817" w14:textId="77777777" w:rsidTr="00D35922">
        <w:tc>
          <w:tcPr>
            <w:tcW w:w="5055" w:type="dxa"/>
          </w:tcPr>
          <w:p w14:paraId="37C2928A" w14:textId="77777777" w:rsidR="004B5BFB" w:rsidRPr="004B5BFB" w:rsidRDefault="004B5BFB" w:rsidP="004B5BFB">
            <w:pPr>
              <w:rPr>
                <w:rFonts w:ascii="Arial" w:eastAsia="Calibri" w:hAnsi="Arial" w:cs="Arial"/>
              </w:rPr>
            </w:pPr>
            <w:r w:rsidRPr="004B5BFB">
              <w:rPr>
                <w:rFonts w:ascii="Arial" w:eastAsia="Calibri" w:hAnsi="Arial" w:cs="Arial"/>
                <w:w w:val="105"/>
              </w:rPr>
              <w:t>Bicycle</w:t>
            </w:r>
          </w:p>
        </w:tc>
        <w:tc>
          <w:tcPr>
            <w:tcW w:w="5055" w:type="dxa"/>
          </w:tcPr>
          <w:p w14:paraId="3E7C8383" w14:textId="77777777" w:rsidR="004B5BFB" w:rsidRPr="004B5BFB" w:rsidRDefault="004B5BFB" w:rsidP="004B5BFB">
            <w:pPr>
              <w:rPr>
                <w:rFonts w:ascii="Arial" w:eastAsia="Calibri" w:hAnsi="Arial" w:cs="Arial"/>
              </w:rPr>
            </w:pPr>
            <w:r w:rsidRPr="004B5BFB">
              <w:rPr>
                <w:rFonts w:ascii="Arial" w:eastAsia="Calibri" w:hAnsi="Arial" w:cs="Arial"/>
                <w:w w:val="110"/>
              </w:rPr>
              <w:t>15</w:t>
            </w:r>
          </w:p>
        </w:tc>
      </w:tr>
      <w:tr w:rsidR="004B5BFB" w:rsidRPr="004B5BFB" w14:paraId="57204BC4" w14:textId="77777777" w:rsidTr="00D35922">
        <w:tc>
          <w:tcPr>
            <w:tcW w:w="5055" w:type="dxa"/>
          </w:tcPr>
          <w:p w14:paraId="0019297C" w14:textId="77777777" w:rsidR="004B5BFB" w:rsidRPr="004B5BFB" w:rsidRDefault="004B5BFB" w:rsidP="004B5BFB">
            <w:pPr>
              <w:rPr>
                <w:rFonts w:ascii="Arial" w:eastAsia="Calibri" w:hAnsi="Arial" w:cs="Arial"/>
              </w:rPr>
            </w:pPr>
            <w:r w:rsidRPr="004B5BFB">
              <w:rPr>
                <w:rFonts w:ascii="Arial" w:eastAsia="Calibri" w:hAnsi="Arial" w:cs="Arial"/>
                <w:w w:val="110"/>
              </w:rPr>
              <w:t>Bookcase/</w:t>
            </w:r>
            <w:r w:rsidRPr="004B5BFB">
              <w:rPr>
                <w:rFonts w:ascii="Arial" w:eastAsia="Calibri" w:hAnsi="Arial" w:cs="Arial"/>
                <w:spacing w:val="7"/>
                <w:w w:val="110"/>
              </w:rPr>
              <w:t xml:space="preserve"> </w:t>
            </w:r>
            <w:r w:rsidRPr="004B5BFB">
              <w:rPr>
                <w:rFonts w:ascii="Arial" w:eastAsia="Calibri" w:hAnsi="Arial" w:cs="Arial"/>
                <w:w w:val="110"/>
              </w:rPr>
              <w:t>shelving</w:t>
            </w:r>
            <w:r w:rsidRPr="004B5BFB">
              <w:rPr>
                <w:rFonts w:ascii="Arial" w:eastAsia="Calibri" w:hAnsi="Arial" w:cs="Arial"/>
                <w:spacing w:val="3"/>
                <w:w w:val="110"/>
              </w:rPr>
              <w:t xml:space="preserve"> </w:t>
            </w:r>
            <w:r w:rsidRPr="004B5BFB">
              <w:rPr>
                <w:rFonts w:ascii="Arial" w:eastAsia="Calibri" w:hAnsi="Arial" w:cs="Arial"/>
                <w:w w:val="110"/>
              </w:rPr>
              <w:t>unit</w:t>
            </w:r>
          </w:p>
        </w:tc>
        <w:tc>
          <w:tcPr>
            <w:tcW w:w="5055" w:type="dxa"/>
          </w:tcPr>
          <w:p w14:paraId="60592654" w14:textId="77777777" w:rsidR="004B5BFB" w:rsidRPr="004B5BFB" w:rsidRDefault="004B5BFB" w:rsidP="004B5BFB">
            <w:pPr>
              <w:rPr>
                <w:rFonts w:ascii="Arial" w:eastAsia="Calibri" w:hAnsi="Arial" w:cs="Arial"/>
              </w:rPr>
            </w:pPr>
            <w:r w:rsidRPr="004B5BFB">
              <w:rPr>
                <w:rFonts w:ascii="Arial" w:eastAsia="Calibri" w:hAnsi="Arial" w:cs="Arial"/>
                <w:w w:val="105"/>
              </w:rPr>
              <w:t>21</w:t>
            </w:r>
          </w:p>
        </w:tc>
      </w:tr>
      <w:tr w:rsidR="004B5BFB" w:rsidRPr="004B5BFB" w14:paraId="17F1E7C7" w14:textId="77777777" w:rsidTr="00D35922">
        <w:tc>
          <w:tcPr>
            <w:tcW w:w="5055" w:type="dxa"/>
          </w:tcPr>
          <w:p w14:paraId="0D079139" w14:textId="77777777" w:rsidR="004B5BFB" w:rsidRPr="004B5BFB" w:rsidRDefault="004B5BFB" w:rsidP="004B5BFB">
            <w:pPr>
              <w:rPr>
                <w:rFonts w:ascii="Arial" w:eastAsia="Calibri" w:hAnsi="Arial" w:cs="Arial"/>
              </w:rPr>
            </w:pPr>
            <w:r w:rsidRPr="004B5BFB">
              <w:rPr>
                <w:rFonts w:ascii="Arial" w:eastAsia="Calibri" w:hAnsi="Arial" w:cs="Arial"/>
                <w:w w:val="110"/>
              </w:rPr>
              <w:t>Cot</w:t>
            </w:r>
          </w:p>
        </w:tc>
        <w:tc>
          <w:tcPr>
            <w:tcW w:w="5055" w:type="dxa"/>
          </w:tcPr>
          <w:p w14:paraId="765AE436" w14:textId="77777777" w:rsidR="004B5BFB" w:rsidRPr="004B5BFB" w:rsidRDefault="004B5BFB" w:rsidP="004B5BFB">
            <w:pPr>
              <w:rPr>
                <w:rFonts w:ascii="Arial" w:eastAsia="Calibri" w:hAnsi="Arial" w:cs="Arial"/>
              </w:rPr>
            </w:pPr>
            <w:r w:rsidRPr="004B5BFB">
              <w:rPr>
                <w:rFonts w:ascii="Arial" w:eastAsia="Calibri" w:hAnsi="Arial" w:cs="Arial"/>
                <w:w w:val="110"/>
              </w:rPr>
              <w:t>17</w:t>
            </w:r>
          </w:p>
        </w:tc>
      </w:tr>
      <w:tr w:rsidR="004B5BFB" w:rsidRPr="004B5BFB" w14:paraId="406665A5" w14:textId="77777777" w:rsidTr="00D35922">
        <w:tc>
          <w:tcPr>
            <w:tcW w:w="5055" w:type="dxa"/>
          </w:tcPr>
          <w:p w14:paraId="36557005" w14:textId="77777777" w:rsidR="004B5BFB" w:rsidRPr="004B5BFB" w:rsidRDefault="004B5BFB" w:rsidP="004B5BFB">
            <w:pPr>
              <w:rPr>
                <w:rFonts w:ascii="Arial" w:eastAsia="Calibri" w:hAnsi="Arial" w:cs="Arial"/>
              </w:rPr>
            </w:pPr>
            <w:r w:rsidRPr="004B5BFB">
              <w:rPr>
                <w:rFonts w:ascii="Arial" w:eastAsia="Calibri" w:hAnsi="Arial" w:cs="Arial"/>
                <w:w w:val="105"/>
              </w:rPr>
              <w:t>Cabinet</w:t>
            </w:r>
          </w:p>
        </w:tc>
        <w:tc>
          <w:tcPr>
            <w:tcW w:w="5055" w:type="dxa"/>
          </w:tcPr>
          <w:p w14:paraId="06B74889" w14:textId="77777777" w:rsidR="004B5BFB" w:rsidRPr="004B5BFB" w:rsidRDefault="004B5BFB" w:rsidP="004B5BFB">
            <w:pPr>
              <w:rPr>
                <w:rFonts w:ascii="Arial" w:eastAsia="Calibri" w:hAnsi="Arial" w:cs="Arial"/>
              </w:rPr>
            </w:pPr>
            <w:r w:rsidRPr="004B5BFB">
              <w:rPr>
                <w:rFonts w:ascii="Arial" w:eastAsia="Calibri" w:hAnsi="Arial" w:cs="Arial"/>
                <w:w w:val="110"/>
              </w:rPr>
              <w:t>15</w:t>
            </w:r>
          </w:p>
        </w:tc>
      </w:tr>
      <w:tr w:rsidR="004B5BFB" w:rsidRPr="004B5BFB" w14:paraId="402D6A52" w14:textId="77777777" w:rsidTr="00D35922">
        <w:tc>
          <w:tcPr>
            <w:tcW w:w="5055" w:type="dxa"/>
          </w:tcPr>
          <w:p w14:paraId="3356356C" w14:textId="77777777" w:rsidR="004B5BFB" w:rsidRPr="004B5BFB" w:rsidRDefault="004B5BFB" w:rsidP="004B5BFB">
            <w:pPr>
              <w:rPr>
                <w:rFonts w:ascii="Arial" w:eastAsia="Calibri" w:hAnsi="Arial" w:cs="Arial"/>
                <w:w w:val="105"/>
              </w:rPr>
            </w:pPr>
            <w:r w:rsidRPr="004B5BFB">
              <w:rPr>
                <w:rFonts w:ascii="Arial" w:eastAsia="Calibri" w:hAnsi="Arial" w:cs="Arial"/>
                <w:w w:val="105"/>
              </w:rPr>
              <w:t>Chair</w:t>
            </w:r>
            <w:r w:rsidRPr="004B5BFB">
              <w:rPr>
                <w:rFonts w:ascii="Arial" w:eastAsia="Calibri" w:hAnsi="Arial" w:cs="Arial"/>
                <w:spacing w:val="11"/>
                <w:w w:val="105"/>
              </w:rPr>
              <w:t xml:space="preserve"> </w:t>
            </w:r>
            <w:r w:rsidRPr="004B5BFB">
              <w:rPr>
                <w:rFonts w:ascii="Arial" w:eastAsia="Calibri" w:hAnsi="Arial" w:cs="Arial"/>
                <w:w w:val="105"/>
              </w:rPr>
              <w:t>(dining)</w:t>
            </w:r>
          </w:p>
        </w:tc>
        <w:tc>
          <w:tcPr>
            <w:tcW w:w="5055" w:type="dxa"/>
          </w:tcPr>
          <w:p w14:paraId="0D4C38D8" w14:textId="77777777" w:rsidR="004B5BFB" w:rsidRPr="004B5BFB" w:rsidRDefault="004B5BFB" w:rsidP="004B5BFB">
            <w:pPr>
              <w:rPr>
                <w:rFonts w:ascii="Arial" w:eastAsia="Calibri" w:hAnsi="Arial" w:cs="Arial"/>
              </w:rPr>
            </w:pPr>
            <w:r w:rsidRPr="004B5BFB">
              <w:rPr>
                <w:rFonts w:ascii="Arial" w:eastAsia="Calibri" w:hAnsi="Arial" w:cs="Arial"/>
                <w:w w:val="107"/>
              </w:rPr>
              <w:t>7</w:t>
            </w:r>
          </w:p>
        </w:tc>
      </w:tr>
      <w:tr w:rsidR="004B5BFB" w:rsidRPr="004B5BFB" w14:paraId="4CC8EE57" w14:textId="77777777" w:rsidTr="00D35922">
        <w:tc>
          <w:tcPr>
            <w:tcW w:w="5055" w:type="dxa"/>
          </w:tcPr>
          <w:p w14:paraId="295499F1" w14:textId="77777777" w:rsidR="004B5BFB" w:rsidRPr="004B5BFB" w:rsidRDefault="004B5BFB" w:rsidP="004B5BFB">
            <w:pPr>
              <w:rPr>
                <w:rFonts w:ascii="Arial" w:eastAsia="Calibri" w:hAnsi="Arial" w:cs="Arial"/>
                <w:w w:val="105"/>
              </w:rPr>
            </w:pPr>
            <w:r w:rsidRPr="004B5BFB">
              <w:rPr>
                <w:rFonts w:ascii="Arial" w:eastAsia="Calibri" w:hAnsi="Arial" w:cs="Arial"/>
                <w:w w:val="105"/>
              </w:rPr>
              <w:lastRenderedPageBreak/>
              <w:t>Chest</w:t>
            </w:r>
            <w:r w:rsidRPr="004B5BFB">
              <w:rPr>
                <w:rFonts w:ascii="Arial" w:eastAsia="Calibri" w:hAnsi="Arial" w:cs="Arial"/>
                <w:spacing w:val="10"/>
                <w:w w:val="105"/>
              </w:rPr>
              <w:t xml:space="preserve"> </w:t>
            </w:r>
            <w:r w:rsidRPr="004B5BFB">
              <w:rPr>
                <w:rFonts w:ascii="Arial" w:eastAsia="Calibri" w:hAnsi="Arial" w:cs="Arial"/>
                <w:w w:val="105"/>
              </w:rPr>
              <w:t>of</w:t>
            </w:r>
            <w:r w:rsidRPr="004B5BFB">
              <w:rPr>
                <w:rFonts w:ascii="Arial" w:eastAsia="Calibri" w:hAnsi="Arial" w:cs="Arial"/>
                <w:spacing w:val="7"/>
                <w:w w:val="105"/>
              </w:rPr>
              <w:t xml:space="preserve"> </w:t>
            </w:r>
            <w:r w:rsidRPr="004B5BFB">
              <w:rPr>
                <w:rFonts w:ascii="Arial" w:eastAsia="Calibri" w:hAnsi="Arial" w:cs="Arial"/>
                <w:w w:val="105"/>
              </w:rPr>
              <w:t>drawers</w:t>
            </w:r>
          </w:p>
        </w:tc>
        <w:tc>
          <w:tcPr>
            <w:tcW w:w="5055" w:type="dxa"/>
          </w:tcPr>
          <w:p w14:paraId="2DA27756" w14:textId="77777777" w:rsidR="004B5BFB" w:rsidRPr="004B5BFB" w:rsidRDefault="004B5BFB" w:rsidP="004B5BFB">
            <w:pPr>
              <w:rPr>
                <w:rFonts w:ascii="Arial" w:eastAsia="Calibri" w:hAnsi="Arial" w:cs="Arial"/>
              </w:rPr>
            </w:pPr>
            <w:r w:rsidRPr="004B5BFB">
              <w:rPr>
                <w:rFonts w:ascii="Arial" w:eastAsia="Calibri" w:hAnsi="Arial" w:cs="Arial"/>
                <w:w w:val="110"/>
              </w:rPr>
              <w:t>30</w:t>
            </w:r>
          </w:p>
        </w:tc>
      </w:tr>
      <w:tr w:rsidR="004B5BFB" w:rsidRPr="004B5BFB" w14:paraId="2078C1A7" w14:textId="77777777" w:rsidTr="00D35922">
        <w:tc>
          <w:tcPr>
            <w:tcW w:w="5055" w:type="dxa"/>
          </w:tcPr>
          <w:p w14:paraId="536C601D" w14:textId="77777777" w:rsidR="004B5BFB" w:rsidRPr="004B5BFB" w:rsidRDefault="004B5BFB" w:rsidP="004B5BFB">
            <w:pPr>
              <w:rPr>
                <w:rFonts w:ascii="Arial" w:eastAsia="Calibri" w:hAnsi="Arial" w:cs="Arial"/>
                <w:w w:val="105"/>
              </w:rPr>
            </w:pPr>
            <w:r w:rsidRPr="004B5BFB">
              <w:rPr>
                <w:rFonts w:ascii="Arial" w:eastAsia="Calibri" w:hAnsi="Arial" w:cs="Arial"/>
                <w:w w:val="105"/>
              </w:rPr>
              <w:t>Computer</w:t>
            </w:r>
            <w:r w:rsidRPr="004B5BFB">
              <w:rPr>
                <w:rFonts w:ascii="Arial" w:eastAsia="Calibri" w:hAnsi="Arial" w:cs="Arial"/>
                <w:spacing w:val="25"/>
                <w:w w:val="105"/>
              </w:rPr>
              <w:t xml:space="preserve"> </w:t>
            </w:r>
            <w:r w:rsidRPr="004B5BFB">
              <w:rPr>
                <w:rFonts w:ascii="Arial" w:eastAsia="Calibri" w:hAnsi="Arial" w:cs="Arial"/>
                <w:w w:val="105"/>
              </w:rPr>
              <w:t>(base</w:t>
            </w:r>
            <w:r w:rsidRPr="004B5BFB">
              <w:rPr>
                <w:rFonts w:ascii="Arial" w:eastAsia="Calibri" w:hAnsi="Arial" w:cs="Arial"/>
                <w:spacing w:val="21"/>
                <w:w w:val="105"/>
              </w:rPr>
              <w:t xml:space="preserve"> </w:t>
            </w:r>
            <w:r w:rsidRPr="004B5BFB">
              <w:rPr>
                <w:rFonts w:ascii="Arial" w:eastAsia="Calibri" w:hAnsi="Arial" w:cs="Arial"/>
                <w:w w:val="105"/>
              </w:rPr>
              <w:t>unit/</w:t>
            </w:r>
            <w:r w:rsidRPr="004B5BFB">
              <w:rPr>
                <w:rFonts w:ascii="Arial" w:eastAsia="Calibri" w:hAnsi="Arial" w:cs="Arial"/>
                <w:spacing w:val="12"/>
                <w:w w:val="105"/>
              </w:rPr>
              <w:t xml:space="preserve"> </w:t>
            </w:r>
            <w:r w:rsidRPr="004B5BFB">
              <w:rPr>
                <w:rFonts w:ascii="Arial" w:eastAsia="Calibri" w:hAnsi="Arial" w:cs="Arial"/>
                <w:w w:val="105"/>
              </w:rPr>
              <w:t>printer/</w:t>
            </w:r>
            <w:r w:rsidRPr="004B5BFB">
              <w:rPr>
                <w:rFonts w:ascii="Arial" w:eastAsia="Calibri" w:hAnsi="Arial" w:cs="Arial"/>
                <w:spacing w:val="22"/>
                <w:w w:val="105"/>
              </w:rPr>
              <w:t xml:space="preserve"> </w:t>
            </w:r>
            <w:r w:rsidRPr="004B5BFB">
              <w:rPr>
                <w:rFonts w:ascii="Arial" w:eastAsia="Calibri" w:hAnsi="Arial" w:cs="Arial"/>
                <w:w w:val="105"/>
              </w:rPr>
              <w:t>scanner)</w:t>
            </w:r>
          </w:p>
        </w:tc>
        <w:tc>
          <w:tcPr>
            <w:tcW w:w="5055" w:type="dxa"/>
          </w:tcPr>
          <w:p w14:paraId="7FB01093" w14:textId="77777777" w:rsidR="004B5BFB" w:rsidRPr="004B5BFB" w:rsidRDefault="004B5BFB" w:rsidP="004B5BFB">
            <w:pPr>
              <w:rPr>
                <w:rFonts w:ascii="Arial" w:eastAsia="Calibri" w:hAnsi="Arial" w:cs="Arial"/>
              </w:rPr>
            </w:pPr>
            <w:r w:rsidRPr="004B5BFB">
              <w:rPr>
                <w:rFonts w:ascii="Arial" w:eastAsia="Calibri" w:hAnsi="Arial" w:cs="Arial"/>
                <w:w w:val="110"/>
              </w:rPr>
              <w:t>10</w:t>
            </w:r>
          </w:p>
        </w:tc>
      </w:tr>
      <w:tr w:rsidR="004B5BFB" w:rsidRPr="004B5BFB" w14:paraId="6FF091FF" w14:textId="77777777" w:rsidTr="00D35922">
        <w:tc>
          <w:tcPr>
            <w:tcW w:w="5055" w:type="dxa"/>
          </w:tcPr>
          <w:p w14:paraId="53A9ED06" w14:textId="77777777" w:rsidR="004B5BFB" w:rsidRPr="004B5BFB" w:rsidRDefault="004B5BFB" w:rsidP="004B5BFB">
            <w:pPr>
              <w:rPr>
                <w:rFonts w:ascii="Arial" w:eastAsia="Calibri" w:hAnsi="Arial" w:cs="Arial"/>
                <w:w w:val="105"/>
              </w:rPr>
            </w:pPr>
            <w:r w:rsidRPr="004B5BFB">
              <w:rPr>
                <w:rFonts w:ascii="Arial" w:eastAsia="Calibri" w:hAnsi="Arial" w:cs="Arial"/>
                <w:w w:val="105"/>
              </w:rPr>
              <w:t>Computer</w:t>
            </w:r>
            <w:r w:rsidRPr="004B5BFB">
              <w:rPr>
                <w:rFonts w:ascii="Arial" w:eastAsia="Calibri" w:hAnsi="Arial" w:cs="Arial"/>
                <w:spacing w:val="23"/>
                <w:w w:val="105"/>
              </w:rPr>
              <w:t xml:space="preserve"> </w:t>
            </w:r>
            <w:r w:rsidRPr="004B5BFB">
              <w:rPr>
                <w:rFonts w:ascii="Arial" w:eastAsia="Calibri" w:hAnsi="Arial" w:cs="Arial"/>
                <w:w w:val="105"/>
              </w:rPr>
              <w:t>(laptop)</w:t>
            </w:r>
          </w:p>
        </w:tc>
        <w:tc>
          <w:tcPr>
            <w:tcW w:w="5055" w:type="dxa"/>
          </w:tcPr>
          <w:p w14:paraId="38F6D25A" w14:textId="77777777" w:rsidR="004B5BFB" w:rsidRPr="004B5BFB" w:rsidRDefault="004B5BFB" w:rsidP="004B5BFB">
            <w:pPr>
              <w:rPr>
                <w:rFonts w:ascii="Arial" w:eastAsia="Calibri" w:hAnsi="Arial" w:cs="Arial"/>
              </w:rPr>
            </w:pPr>
            <w:r w:rsidRPr="004B5BFB">
              <w:rPr>
                <w:rFonts w:ascii="Arial" w:eastAsia="Calibri" w:hAnsi="Arial" w:cs="Arial"/>
                <w:w w:val="106"/>
              </w:rPr>
              <w:t>2</w:t>
            </w:r>
          </w:p>
        </w:tc>
      </w:tr>
      <w:tr w:rsidR="004B5BFB" w:rsidRPr="004B5BFB" w14:paraId="40619F04" w14:textId="77777777" w:rsidTr="00D35922">
        <w:tc>
          <w:tcPr>
            <w:tcW w:w="5055" w:type="dxa"/>
          </w:tcPr>
          <w:p w14:paraId="7B1DD287" w14:textId="77777777" w:rsidR="004B5BFB" w:rsidRPr="004B5BFB" w:rsidRDefault="004B5BFB" w:rsidP="004B5BFB">
            <w:pPr>
              <w:rPr>
                <w:rFonts w:ascii="Arial" w:eastAsia="Calibri" w:hAnsi="Arial" w:cs="Arial"/>
                <w:w w:val="105"/>
              </w:rPr>
            </w:pPr>
            <w:r w:rsidRPr="004B5BFB">
              <w:rPr>
                <w:rFonts w:ascii="Arial" w:eastAsia="Calibri" w:hAnsi="Arial" w:cs="Arial"/>
                <w:w w:val="105"/>
              </w:rPr>
              <w:t>Computer</w:t>
            </w:r>
            <w:r w:rsidRPr="004B5BFB">
              <w:rPr>
                <w:rFonts w:ascii="Arial" w:eastAsia="Calibri" w:hAnsi="Arial" w:cs="Arial"/>
                <w:spacing w:val="22"/>
                <w:w w:val="105"/>
              </w:rPr>
              <w:t xml:space="preserve"> </w:t>
            </w:r>
            <w:r w:rsidRPr="004B5BFB">
              <w:rPr>
                <w:rFonts w:ascii="Arial" w:eastAsia="Calibri" w:hAnsi="Arial" w:cs="Arial"/>
                <w:w w:val="105"/>
              </w:rPr>
              <w:t>(tablet)</w:t>
            </w:r>
          </w:p>
        </w:tc>
        <w:tc>
          <w:tcPr>
            <w:tcW w:w="5055" w:type="dxa"/>
          </w:tcPr>
          <w:p w14:paraId="42227EA7" w14:textId="77777777" w:rsidR="004B5BFB" w:rsidRPr="004B5BFB" w:rsidRDefault="004B5BFB" w:rsidP="004B5BFB">
            <w:pPr>
              <w:rPr>
                <w:rFonts w:ascii="Arial" w:eastAsia="Calibri" w:hAnsi="Arial" w:cs="Arial"/>
              </w:rPr>
            </w:pPr>
            <w:r w:rsidRPr="004B5BFB">
              <w:rPr>
                <w:rFonts w:ascii="Arial" w:eastAsia="Calibri" w:hAnsi="Arial" w:cs="Arial"/>
                <w:w w:val="105"/>
              </w:rPr>
              <w:t>0.4</w:t>
            </w:r>
          </w:p>
        </w:tc>
      </w:tr>
      <w:tr w:rsidR="004B5BFB" w:rsidRPr="004B5BFB" w14:paraId="6D81B7EF" w14:textId="77777777" w:rsidTr="00D35922">
        <w:tc>
          <w:tcPr>
            <w:tcW w:w="5055" w:type="dxa"/>
          </w:tcPr>
          <w:p w14:paraId="7C1E27D4" w14:textId="77777777" w:rsidR="004B5BFB" w:rsidRPr="004B5BFB" w:rsidRDefault="004B5BFB" w:rsidP="004B5BFB">
            <w:pPr>
              <w:rPr>
                <w:rFonts w:ascii="Arial" w:eastAsia="Calibri" w:hAnsi="Arial" w:cs="Arial"/>
                <w:w w:val="105"/>
              </w:rPr>
            </w:pPr>
            <w:r w:rsidRPr="004B5BFB">
              <w:rPr>
                <w:rFonts w:ascii="Arial" w:eastAsia="Calibri" w:hAnsi="Arial" w:cs="Arial"/>
                <w:w w:val="105"/>
              </w:rPr>
              <w:t>Cooker</w:t>
            </w:r>
          </w:p>
        </w:tc>
        <w:tc>
          <w:tcPr>
            <w:tcW w:w="5055" w:type="dxa"/>
          </w:tcPr>
          <w:p w14:paraId="2BEAE5E1" w14:textId="77777777" w:rsidR="004B5BFB" w:rsidRPr="004B5BFB" w:rsidRDefault="004B5BFB" w:rsidP="004B5BFB">
            <w:pPr>
              <w:rPr>
                <w:rFonts w:ascii="Arial" w:eastAsia="Calibri" w:hAnsi="Arial" w:cs="Arial"/>
              </w:rPr>
            </w:pPr>
            <w:r w:rsidRPr="004B5BFB">
              <w:rPr>
                <w:rFonts w:ascii="Arial" w:eastAsia="Calibri" w:hAnsi="Arial" w:cs="Arial"/>
                <w:w w:val="110"/>
              </w:rPr>
              <w:t>56</w:t>
            </w:r>
          </w:p>
        </w:tc>
      </w:tr>
      <w:tr w:rsidR="004B5BFB" w:rsidRPr="004B5BFB" w14:paraId="55612BB2" w14:textId="77777777" w:rsidTr="00D35922">
        <w:tc>
          <w:tcPr>
            <w:tcW w:w="5055" w:type="dxa"/>
          </w:tcPr>
          <w:p w14:paraId="247A4BCE" w14:textId="77777777" w:rsidR="004B5BFB" w:rsidRPr="004B5BFB" w:rsidRDefault="004B5BFB" w:rsidP="004B5BFB">
            <w:pPr>
              <w:rPr>
                <w:rFonts w:ascii="Arial" w:eastAsia="Calibri" w:hAnsi="Arial" w:cs="Arial"/>
                <w:w w:val="105"/>
              </w:rPr>
            </w:pPr>
            <w:r w:rsidRPr="004B5BFB">
              <w:rPr>
                <w:rFonts w:ascii="Arial" w:eastAsia="Calibri" w:hAnsi="Arial" w:cs="Arial"/>
                <w:w w:val="105"/>
              </w:rPr>
              <w:t>Cupboard</w:t>
            </w:r>
          </w:p>
        </w:tc>
        <w:tc>
          <w:tcPr>
            <w:tcW w:w="5055" w:type="dxa"/>
          </w:tcPr>
          <w:p w14:paraId="02BADA9B" w14:textId="77777777" w:rsidR="004B5BFB" w:rsidRPr="004B5BFB" w:rsidRDefault="004B5BFB" w:rsidP="004B5BFB">
            <w:pPr>
              <w:rPr>
                <w:rFonts w:ascii="Arial" w:eastAsia="Calibri" w:hAnsi="Arial" w:cs="Arial"/>
              </w:rPr>
            </w:pPr>
            <w:r w:rsidRPr="004B5BFB">
              <w:rPr>
                <w:rFonts w:ascii="Arial" w:eastAsia="Calibri" w:hAnsi="Arial" w:cs="Arial"/>
                <w:w w:val="110"/>
              </w:rPr>
              <w:t>40</w:t>
            </w:r>
          </w:p>
        </w:tc>
      </w:tr>
      <w:tr w:rsidR="004B5BFB" w:rsidRPr="004B5BFB" w14:paraId="106B2B11" w14:textId="77777777" w:rsidTr="00D35922">
        <w:tc>
          <w:tcPr>
            <w:tcW w:w="5055" w:type="dxa"/>
          </w:tcPr>
          <w:p w14:paraId="0BD63F22" w14:textId="77777777" w:rsidR="004B5BFB" w:rsidRPr="004B5BFB" w:rsidRDefault="004B5BFB" w:rsidP="004B5BFB">
            <w:pPr>
              <w:rPr>
                <w:rFonts w:ascii="Arial" w:eastAsia="Calibri" w:hAnsi="Arial" w:cs="Arial"/>
                <w:w w:val="105"/>
              </w:rPr>
            </w:pPr>
            <w:r w:rsidRPr="004B5BFB">
              <w:rPr>
                <w:rFonts w:ascii="Arial" w:eastAsia="Calibri" w:hAnsi="Arial" w:cs="Arial"/>
                <w:w w:val="105"/>
              </w:rPr>
              <w:t>Desk</w:t>
            </w:r>
          </w:p>
        </w:tc>
        <w:tc>
          <w:tcPr>
            <w:tcW w:w="5055" w:type="dxa"/>
          </w:tcPr>
          <w:p w14:paraId="3540C24F" w14:textId="77777777" w:rsidR="004B5BFB" w:rsidRPr="004B5BFB" w:rsidRDefault="004B5BFB" w:rsidP="004B5BFB">
            <w:pPr>
              <w:rPr>
                <w:rFonts w:ascii="Arial" w:eastAsia="Calibri" w:hAnsi="Arial" w:cs="Arial"/>
              </w:rPr>
            </w:pPr>
            <w:r w:rsidRPr="004B5BFB">
              <w:rPr>
                <w:rFonts w:ascii="Arial" w:eastAsia="Calibri" w:hAnsi="Arial" w:cs="Arial"/>
                <w:w w:val="110"/>
              </w:rPr>
              <w:t>30</w:t>
            </w:r>
          </w:p>
        </w:tc>
      </w:tr>
      <w:tr w:rsidR="004B5BFB" w:rsidRPr="004B5BFB" w14:paraId="005511B8" w14:textId="77777777" w:rsidTr="00D35922">
        <w:tc>
          <w:tcPr>
            <w:tcW w:w="5055" w:type="dxa"/>
          </w:tcPr>
          <w:p w14:paraId="7A5FE0E5" w14:textId="77777777" w:rsidR="004B5BFB" w:rsidRPr="004B5BFB" w:rsidRDefault="004B5BFB" w:rsidP="004B5BFB">
            <w:pPr>
              <w:rPr>
                <w:rFonts w:ascii="Arial" w:eastAsia="Calibri" w:hAnsi="Arial" w:cs="Arial"/>
                <w:w w:val="105"/>
              </w:rPr>
            </w:pPr>
            <w:r w:rsidRPr="004B5BFB">
              <w:rPr>
                <w:rFonts w:ascii="Arial" w:eastAsia="Calibri" w:hAnsi="Arial" w:cs="Arial"/>
                <w:w w:val="105"/>
              </w:rPr>
              <w:t>Dishwasher</w:t>
            </w:r>
          </w:p>
        </w:tc>
        <w:tc>
          <w:tcPr>
            <w:tcW w:w="5055" w:type="dxa"/>
          </w:tcPr>
          <w:p w14:paraId="4B43BA76" w14:textId="77777777" w:rsidR="004B5BFB" w:rsidRPr="004B5BFB" w:rsidRDefault="004B5BFB" w:rsidP="004B5BFB">
            <w:pPr>
              <w:rPr>
                <w:rFonts w:ascii="Arial" w:eastAsia="Calibri" w:hAnsi="Arial" w:cs="Arial"/>
              </w:rPr>
            </w:pPr>
            <w:r w:rsidRPr="004B5BFB">
              <w:rPr>
                <w:rFonts w:ascii="Arial" w:eastAsia="Calibri" w:hAnsi="Arial" w:cs="Arial"/>
                <w:w w:val="110"/>
              </w:rPr>
              <w:t>47</w:t>
            </w:r>
          </w:p>
        </w:tc>
      </w:tr>
      <w:tr w:rsidR="004B5BFB" w:rsidRPr="004B5BFB" w14:paraId="481D9F30" w14:textId="77777777" w:rsidTr="00D35922">
        <w:tc>
          <w:tcPr>
            <w:tcW w:w="5055" w:type="dxa"/>
          </w:tcPr>
          <w:p w14:paraId="5A9572F2" w14:textId="77777777" w:rsidR="004B5BFB" w:rsidRPr="004B5BFB" w:rsidRDefault="004B5BFB" w:rsidP="004B5BFB">
            <w:pPr>
              <w:rPr>
                <w:rFonts w:ascii="Arial" w:eastAsia="Calibri" w:hAnsi="Arial" w:cs="Arial"/>
                <w:w w:val="105"/>
              </w:rPr>
            </w:pPr>
            <w:r w:rsidRPr="004B5BFB">
              <w:rPr>
                <w:rFonts w:ascii="Arial" w:eastAsia="Calibri" w:hAnsi="Arial" w:cs="Arial"/>
                <w:w w:val="105"/>
              </w:rPr>
              <w:t>Fridge</w:t>
            </w:r>
            <w:r w:rsidRPr="004B5BFB">
              <w:rPr>
                <w:rFonts w:ascii="Arial" w:eastAsia="Calibri" w:hAnsi="Arial" w:cs="Arial"/>
                <w:spacing w:val="18"/>
                <w:w w:val="105"/>
              </w:rPr>
              <w:t xml:space="preserve"> </w:t>
            </w:r>
            <w:r w:rsidRPr="004B5BFB">
              <w:rPr>
                <w:rFonts w:ascii="Arial" w:eastAsia="Calibri" w:hAnsi="Arial" w:cs="Arial"/>
                <w:w w:val="105"/>
              </w:rPr>
              <w:t>/</w:t>
            </w:r>
            <w:r w:rsidRPr="004B5BFB">
              <w:rPr>
                <w:rFonts w:ascii="Arial" w:eastAsia="Calibri" w:hAnsi="Arial" w:cs="Arial"/>
                <w:spacing w:val="5"/>
                <w:w w:val="105"/>
              </w:rPr>
              <w:t xml:space="preserve"> </w:t>
            </w:r>
            <w:r w:rsidRPr="004B5BFB">
              <w:rPr>
                <w:rFonts w:ascii="Arial" w:eastAsia="Calibri" w:hAnsi="Arial" w:cs="Arial"/>
                <w:w w:val="105"/>
              </w:rPr>
              <w:t>freezer</w:t>
            </w:r>
            <w:r w:rsidRPr="004B5BFB">
              <w:rPr>
                <w:rFonts w:ascii="Arial" w:eastAsia="Calibri" w:hAnsi="Arial" w:cs="Arial"/>
                <w:spacing w:val="14"/>
                <w:w w:val="105"/>
              </w:rPr>
              <w:t xml:space="preserve"> </w:t>
            </w:r>
            <w:r w:rsidRPr="004B5BFB">
              <w:rPr>
                <w:rFonts w:ascii="Arial" w:eastAsia="Calibri" w:hAnsi="Arial" w:cs="Arial"/>
                <w:w w:val="105"/>
              </w:rPr>
              <w:t>(small)</w:t>
            </w:r>
          </w:p>
        </w:tc>
        <w:tc>
          <w:tcPr>
            <w:tcW w:w="5055" w:type="dxa"/>
          </w:tcPr>
          <w:p w14:paraId="3267831C" w14:textId="77777777" w:rsidR="004B5BFB" w:rsidRPr="004B5BFB" w:rsidRDefault="004B5BFB" w:rsidP="004B5BFB">
            <w:pPr>
              <w:rPr>
                <w:rFonts w:ascii="Arial" w:eastAsia="Calibri" w:hAnsi="Arial" w:cs="Arial"/>
              </w:rPr>
            </w:pPr>
            <w:r w:rsidRPr="004B5BFB">
              <w:rPr>
                <w:rFonts w:ascii="Arial" w:eastAsia="Calibri" w:hAnsi="Arial" w:cs="Arial"/>
                <w:w w:val="110"/>
              </w:rPr>
              <w:t>30</w:t>
            </w:r>
          </w:p>
        </w:tc>
      </w:tr>
      <w:tr w:rsidR="004B5BFB" w:rsidRPr="004B5BFB" w14:paraId="3D60C851" w14:textId="77777777" w:rsidTr="00D35922">
        <w:tc>
          <w:tcPr>
            <w:tcW w:w="5055" w:type="dxa"/>
          </w:tcPr>
          <w:p w14:paraId="3370E25C" w14:textId="77777777" w:rsidR="004B5BFB" w:rsidRPr="004B5BFB" w:rsidRDefault="004B5BFB" w:rsidP="004B5BFB">
            <w:pPr>
              <w:rPr>
                <w:rFonts w:ascii="Arial" w:eastAsia="Calibri" w:hAnsi="Arial" w:cs="Arial"/>
                <w:w w:val="105"/>
              </w:rPr>
            </w:pPr>
            <w:r w:rsidRPr="004B5BFB">
              <w:rPr>
                <w:rFonts w:ascii="Arial" w:eastAsia="Calibri" w:hAnsi="Arial" w:cs="Arial"/>
                <w:w w:val="105"/>
              </w:rPr>
              <w:t>Fridge</w:t>
            </w:r>
            <w:r w:rsidRPr="004B5BFB">
              <w:rPr>
                <w:rFonts w:ascii="Arial" w:eastAsia="Calibri" w:hAnsi="Arial" w:cs="Arial"/>
                <w:spacing w:val="16"/>
                <w:w w:val="105"/>
              </w:rPr>
              <w:t xml:space="preserve"> </w:t>
            </w:r>
            <w:r w:rsidRPr="004B5BFB">
              <w:rPr>
                <w:rFonts w:ascii="Arial" w:eastAsia="Calibri" w:hAnsi="Arial" w:cs="Arial"/>
                <w:w w:val="105"/>
              </w:rPr>
              <w:t>/</w:t>
            </w:r>
            <w:r w:rsidRPr="004B5BFB">
              <w:rPr>
                <w:rFonts w:ascii="Arial" w:eastAsia="Calibri" w:hAnsi="Arial" w:cs="Arial"/>
                <w:spacing w:val="4"/>
                <w:w w:val="105"/>
              </w:rPr>
              <w:t xml:space="preserve"> </w:t>
            </w:r>
            <w:r w:rsidRPr="004B5BFB">
              <w:rPr>
                <w:rFonts w:ascii="Arial" w:eastAsia="Calibri" w:hAnsi="Arial" w:cs="Arial"/>
                <w:w w:val="105"/>
              </w:rPr>
              <w:t>freezer</w:t>
            </w:r>
            <w:r w:rsidRPr="004B5BFB">
              <w:rPr>
                <w:rFonts w:ascii="Arial" w:eastAsia="Calibri" w:hAnsi="Arial" w:cs="Arial"/>
                <w:spacing w:val="18"/>
                <w:w w:val="105"/>
              </w:rPr>
              <w:t xml:space="preserve"> </w:t>
            </w:r>
            <w:r w:rsidRPr="004B5BFB">
              <w:rPr>
                <w:rFonts w:ascii="Arial" w:eastAsia="Calibri" w:hAnsi="Arial" w:cs="Arial"/>
                <w:w w:val="105"/>
              </w:rPr>
              <w:t>(small)</w:t>
            </w:r>
          </w:p>
        </w:tc>
        <w:tc>
          <w:tcPr>
            <w:tcW w:w="5055" w:type="dxa"/>
          </w:tcPr>
          <w:p w14:paraId="0CA8A8CF" w14:textId="77777777" w:rsidR="004B5BFB" w:rsidRPr="004B5BFB" w:rsidRDefault="004B5BFB" w:rsidP="004B5BFB">
            <w:pPr>
              <w:rPr>
                <w:rFonts w:ascii="Arial" w:eastAsia="Calibri" w:hAnsi="Arial" w:cs="Arial"/>
              </w:rPr>
            </w:pPr>
            <w:r w:rsidRPr="004B5BFB">
              <w:rPr>
                <w:rFonts w:ascii="Arial" w:eastAsia="Calibri" w:hAnsi="Arial" w:cs="Arial"/>
                <w:w w:val="110"/>
              </w:rPr>
              <w:t>50</w:t>
            </w:r>
          </w:p>
        </w:tc>
      </w:tr>
      <w:tr w:rsidR="004B5BFB" w:rsidRPr="004B5BFB" w14:paraId="5A971BA9" w14:textId="77777777" w:rsidTr="00D35922">
        <w:tc>
          <w:tcPr>
            <w:tcW w:w="5055" w:type="dxa"/>
          </w:tcPr>
          <w:p w14:paraId="44F1B154" w14:textId="77777777" w:rsidR="004B5BFB" w:rsidRPr="004B5BFB" w:rsidRDefault="004B5BFB" w:rsidP="004B5BFB">
            <w:pPr>
              <w:rPr>
                <w:rFonts w:ascii="Arial" w:eastAsia="Calibri" w:hAnsi="Arial" w:cs="Arial"/>
                <w:w w:val="105"/>
              </w:rPr>
            </w:pPr>
            <w:r w:rsidRPr="004B5BFB">
              <w:rPr>
                <w:rFonts w:ascii="Arial" w:eastAsia="Calibri" w:hAnsi="Arial" w:cs="Arial"/>
                <w:w w:val="105"/>
              </w:rPr>
              <w:t>Headboard</w:t>
            </w:r>
          </w:p>
        </w:tc>
        <w:tc>
          <w:tcPr>
            <w:tcW w:w="5055" w:type="dxa"/>
          </w:tcPr>
          <w:p w14:paraId="072CBE8F" w14:textId="77777777" w:rsidR="004B5BFB" w:rsidRPr="004B5BFB" w:rsidRDefault="004B5BFB" w:rsidP="004B5BFB">
            <w:pPr>
              <w:rPr>
                <w:rFonts w:ascii="Arial" w:eastAsia="Calibri" w:hAnsi="Arial" w:cs="Arial"/>
              </w:rPr>
            </w:pPr>
            <w:r w:rsidRPr="004B5BFB">
              <w:rPr>
                <w:rFonts w:ascii="Arial" w:eastAsia="Calibri" w:hAnsi="Arial" w:cs="Arial"/>
                <w:w w:val="110"/>
              </w:rPr>
              <w:t>13</w:t>
            </w:r>
          </w:p>
        </w:tc>
      </w:tr>
      <w:tr w:rsidR="004B5BFB" w:rsidRPr="004B5BFB" w14:paraId="46F7F8E5" w14:textId="77777777" w:rsidTr="00D35922">
        <w:tc>
          <w:tcPr>
            <w:tcW w:w="5055" w:type="dxa"/>
          </w:tcPr>
          <w:p w14:paraId="720D0692" w14:textId="77777777" w:rsidR="004B5BFB" w:rsidRPr="004B5BFB" w:rsidRDefault="004B5BFB" w:rsidP="004B5BFB">
            <w:pPr>
              <w:rPr>
                <w:rFonts w:ascii="Arial" w:eastAsia="Calibri" w:hAnsi="Arial" w:cs="Arial"/>
                <w:w w:val="105"/>
              </w:rPr>
            </w:pPr>
            <w:r w:rsidRPr="004B5BFB">
              <w:rPr>
                <w:rFonts w:ascii="Arial" w:eastAsia="Calibri" w:hAnsi="Arial" w:cs="Arial"/>
                <w:w w:val="110"/>
              </w:rPr>
              <w:t>Hi-fi</w:t>
            </w:r>
            <w:r w:rsidRPr="004B5BFB">
              <w:rPr>
                <w:rFonts w:ascii="Arial" w:eastAsia="Calibri" w:hAnsi="Arial" w:cs="Arial"/>
                <w:spacing w:val="-13"/>
                <w:w w:val="110"/>
              </w:rPr>
              <w:t xml:space="preserve"> </w:t>
            </w:r>
            <w:r w:rsidRPr="004B5BFB">
              <w:rPr>
                <w:rFonts w:ascii="Arial" w:eastAsia="Calibri" w:hAnsi="Arial" w:cs="Arial"/>
                <w:w w:val="110"/>
              </w:rPr>
              <w:t>unit</w:t>
            </w:r>
          </w:p>
        </w:tc>
        <w:tc>
          <w:tcPr>
            <w:tcW w:w="5055" w:type="dxa"/>
          </w:tcPr>
          <w:p w14:paraId="78C2099E" w14:textId="77777777" w:rsidR="004B5BFB" w:rsidRPr="004B5BFB" w:rsidRDefault="004B5BFB" w:rsidP="004B5BFB">
            <w:pPr>
              <w:rPr>
                <w:rFonts w:ascii="Arial" w:eastAsia="Calibri" w:hAnsi="Arial" w:cs="Arial"/>
              </w:rPr>
            </w:pPr>
            <w:r w:rsidRPr="004B5BFB">
              <w:rPr>
                <w:rFonts w:ascii="Arial" w:eastAsia="Calibri" w:hAnsi="Arial" w:cs="Arial"/>
                <w:w w:val="110"/>
              </w:rPr>
              <w:t>17</w:t>
            </w:r>
          </w:p>
        </w:tc>
      </w:tr>
      <w:tr w:rsidR="004B5BFB" w:rsidRPr="004B5BFB" w14:paraId="1ECC0389" w14:textId="77777777" w:rsidTr="00D35922">
        <w:tc>
          <w:tcPr>
            <w:tcW w:w="5055" w:type="dxa"/>
          </w:tcPr>
          <w:p w14:paraId="321444D4" w14:textId="77777777" w:rsidR="004B5BFB" w:rsidRPr="004B5BFB" w:rsidRDefault="004B5BFB" w:rsidP="004B5BFB">
            <w:pPr>
              <w:rPr>
                <w:rFonts w:ascii="Arial" w:eastAsia="Calibri" w:hAnsi="Arial" w:cs="Arial"/>
                <w:w w:val="110"/>
              </w:rPr>
            </w:pPr>
            <w:r w:rsidRPr="004B5BFB">
              <w:rPr>
                <w:rFonts w:ascii="Arial" w:eastAsia="Calibri" w:hAnsi="Arial" w:cs="Arial"/>
                <w:w w:val="105"/>
              </w:rPr>
              <w:t>Ironing</w:t>
            </w:r>
            <w:r w:rsidRPr="004B5BFB">
              <w:rPr>
                <w:rFonts w:ascii="Arial" w:eastAsia="Calibri" w:hAnsi="Arial" w:cs="Arial"/>
                <w:spacing w:val="13"/>
                <w:w w:val="105"/>
              </w:rPr>
              <w:t xml:space="preserve"> </w:t>
            </w:r>
            <w:r w:rsidRPr="004B5BFB">
              <w:rPr>
                <w:rFonts w:ascii="Arial" w:eastAsia="Calibri" w:hAnsi="Arial" w:cs="Arial"/>
                <w:w w:val="105"/>
              </w:rPr>
              <w:t>board</w:t>
            </w:r>
          </w:p>
        </w:tc>
        <w:tc>
          <w:tcPr>
            <w:tcW w:w="5055" w:type="dxa"/>
          </w:tcPr>
          <w:p w14:paraId="4EA15879" w14:textId="77777777" w:rsidR="004B5BFB" w:rsidRPr="004B5BFB" w:rsidRDefault="004B5BFB" w:rsidP="004B5BFB">
            <w:pPr>
              <w:rPr>
                <w:rFonts w:ascii="Arial" w:eastAsia="Calibri" w:hAnsi="Arial" w:cs="Arial"/>
              </w:rPr>
            </w:pPr>
            <w:r w:rsidRPr="004B5BFB">
              <w:rPr>
                <w:rFonts w:ascii="Arial" w:eastAsia="Calibri" w:hAnsi="Arial" w:cs="Arial"/>
                <w:w w:val="107"/>
              </w:rPr>
              <w:t>7</w:t>
            </w:r>
          </w:p>
        </w:tc>
      </w:tr>
      <w:tr w:rsidR="004B5BFB" w:rsidRPr="004B5BFB" w14:paraId="7C5E292A" w14:textId="77777777" w:rsidTr="00D35922">
        <w:tc>
          <w:tcPr>
            <w:tcW w:w="5055" w:type="dxa"/>
          </w:tcPr>
          <w:p w14:paraId="13B04FA0" w14:textId="77777777" w:rsidR="004B5BFB" w:rsidRPr="004B5BFB" w:rsidRDefault="004B5BFB" w:rsidP="004B5BFB">
            <w:pPr>
              <w:rPr>
                <w:rFonts w:ascii="Arial" w:eastAsia="Calibri" w:hAnsi="Arial" w:cs="Arial"/>
                <w:w w:val="105"/>
              </w:rPr>
            </w:pPr>
            <w:r w:rsidRPr="004B5BFB">
              <w:rPr>
                <w:rFonts w:ascii="Arial" w:eastAsia="Calibri" w:hAnsi="Arial" w:cs="Arial"/>
                <w:w w:val="105"/>
              </w:rPr>
              <w:t>Lawn</w:t>
            </w:r>
            <w:r w:rsidRPr="004B5BFB">
              <w:rPr>
                <w:rFonts w:ascii="Arial" w:eastAsia="Calibri" w:hAnsi="Arial" w:cs="Arial"/>
                <w:spacing w:val="14"/>
                <w:w w:val="105"/>
              </w:rPr>
              <w:t xml:space="preserve"> </w:t>
            </w:r>
            <w:r w:rsidRPr="004B5BFB">
              <w:rPr>
                <w:rFonts w:ascii="Arial" w:eastAsia="Calibri" w:hAnsi="Arial" w:cs="Arial"/>
                <w:w w:val="105"/>
              </w:rPr>
              <w:t>mower</w:t>
            </w:r>
          </w:p>
        </w:tc>
        <w:tc>
          <w:tcPr>
            <w:tcW w:w="5055" w:type="dxa"/>
          </w:tcPr>
          <w:p w14:paraId="6DEB7115" w14:textId="77777777" w:rsidR="004B5BFB" w:rsidRPr="004B5BFB" w:rsidRDefault="004B5BFB" w:rsidP="004B5BFB">
            <w:pPr>
              <w:rPr>
                <w:rFonts w:ascii="Arial" w:eastAsia="Calibri" w:hAnsi="Arial" w:cs="Arial"/>
              </w:rPr>
            </w:pPr>
            <w:r w:rsidRPr="004B5BFB">
              <w:rPr>
                <w:rFonts w:ascii="Arial" w:eastAsia="Calibri" w:hAnsi="Arial" w:cs="Arial"/>
                <w:w w:val="105"/>
              </w:rPr>
              <w:t>15</w:t>
            </w:r>
          </w:p>
        </w:tc>
      </w:tr>
      <w:tr w:rsidR="004B5BFB" w:rsidRPr="004B5BFB" w14:paraId="7064EB41" w14:textId="77777777" w:rsidTr="00D35922">
        <w:tc>
          <w:tcPr>
            <w:tcW w:w="5055" w:type="dxa"/>
          </w:tcPr>
          <w:p w14:paraId="435E17E2" w14:textId="77777777" w:rsidR="004B5BFB" w:rsidRPr="004B5BFB" w:rsidRDefault="004B5BFB" w:rsidP="004B5BFB">
            <w:pPr>
              <w:rPr>
                <w:rFonts w:ascii="Arial" w:eastAsia="Calibri" w:hAnsi="Arial" w:cs="Arial"/>
                <w:w w:val="105"/>
              </w:rPr>
            </w:pPr>
            <w:r w:rsidRPr="004B5BFB">
              <w:rPr>
                <w:rFonts w:ascii="Arial" w:eastAsia="Calibri" w:hAnsi="Arial" w:cs="Arial"/>
                <w:w w:val="105"/>
              </w:rPr>
              <w:t>Mattress</w:t>
            </w:r>
            <w:r w:rsidRPr="004B5BFB">
              <w:rPr>
                <w:rFonts w:ascii="Arial" w:eastAsia="Calibri" w:hAnsi="Arial" w:cs="Arial"/>
                <w:spacing w:val="21"/>
                <w:w w:val="105"/>
              </w:rPr>
              <w:t xml:space="preserve"> </w:t>
            </w:r>
            <w:r w:rsidRPr="004B5BFB">
              <w:rPr>
                <w:rFonts w:ascii="Arial" w:eastAsia="Calibri" w:hAnsi="Arial" w:cs="Arial"/>
                <w:w w:val="105"/>
              </w:rPr>
              <w:t>(single)</w:t>
            </w:r>
          </w:p>
        </w:tc>
        <w:tc>
          <w:tcPr>
            <w:tcW w:w="5055" w:type="dxa"/>
          </w:tcPr>
          <w:p w14:paraId="0BC71B09" w14:textId="77777777" w:rsidR="004B5BFB" w:rsidRPr="004B5BFB" w:rsidRDefault="004B5BFB" w:rsidP="004B5BFB">
            <w:pPr>
              <w:rPr>
                <w:rFonts w:ascii="Arial" w:eastAsia="Calibri" w:hAnsi="Arial" w:cs="Arial"/>
              </w:rPr>
            </w:pPr>
            <w:r w:rsidRPr="004B5BFB">
              <w:rPr>
                <w:rFonts w:ascii="Arial" w:eastAsia="Calibri" w:hAnsi="Arial" w:cs="Arial"/>
                <w:w w:val="110"/>
              </w:rPr>
              <w:t>20</w:t>
            </w:r>
          </w:p>
        </w:tc>
      </w:tr>
      <w:tr w:rsidR="004B5BFB" w:rsidRPr="004B5BFB" w14:paraId="10F7782D" w14:textId="77777777" w:rsidTr="00D35922">
        <w:tc>
          <w:tcPr>
            <w:tcW w:w="5055" w:type="dxa"/>
          </w:tcPr>
          <w:p w14:paraId="6AA20549" w14:textId="77777777" w:rsidR="004B5BFB" w:rsidRPr="004B5BFB" w:rsidRDefault="004B5BFB" w:rsidP="004B5BFB">
            <w:pPr>
              <w:rPr>
                <w:rFonts w:ascii="Arial" w:eastAsia="Calibri" w:hAnsi="Arial" w:cs="Arial"/>
                <w:w w:val="105"/>
              </w:rPr>
            </w:pPr>
            <w:r w:rsidRPr="004B5BFB">
              <w:rPr>
                <w:rFonts w:ascii="Arial" w:eastAsia="Calibri" w:hAnsi="Arial" w:cs="Arial"/>
                <w:w w:val="105"/>
              </w:rPr>
              <w:t>Mattress</w:t>
            </w:r>
            <w:r w:rsidRPr="004B5BFB">
              <w:rPr>
                <w:rFonts w:ascii="Arial" w:eastAsia="Calibri" w:hAnsi="Arial" w:cs="Arial"/>
                <w:spacing w:val="16"/>
                <w:w w:val="105"/>
              </w:rPr>
              <w:t xml:space="preserve"> </w:t>
            </w:r>
            <w:r w:rsidRPr="004B5BFB">
              <w:rPr>
                <w:rFonts w:ascii="Arial" w:eastAsia="Calibri" w:hAnsi="Arial" w:cs="Arial"/>
                <w:w w:val="105"/>
              </w:rPr>
              <w:t>(double)</w:t>
            </w:r>
          </w:p>
        </w:tc>
        <w:tc>
          <w:tcPr>
            <w:tcW w:w="5055" w:type="dxa"/>
          </w:tcPr>
          <w:p w14:paraId="64B1B847" w14:textId="77777777" w:rsidR="004B5BFB" w:rsidRPr="004B5BFB" w:rsidRDefault="004B5BFB" w:rsidP="004B5BFB">
            <w:pPr>
              <w:rPr>
                <w:rFonts w:ascii="Arial" w:eastAsia="Calibri" w:hAnsi="Arial" w:cs="Arial"/>
              </w:rPr>
            </w:pPr>
            <w:r w:rsidRPr="004B5BFB">
              <w:rPr>
                <w:rFonts w:ascii="Arial" w:eastAsia="Calibri" w:hAnsi="Arial" w:cs="Arial"/>
                <w:w w:val="110"/>
              </w:rPr>
              <w:t>40</w:t>
            </w:r>
          </w:p>
        </w:tc>
      </w:tr>
      <w:tr w:rsidR="004B5BFB" w:rsidRPr="004B5BFB" w14:paraId="02DAE53F" w14:textId="77777777" w:rsidTr="00D35922">
        <w:tc>
          <w:tcPr>
            <w:tcW w:w="5055" w:type="dxa"/>
          </w:tcPr>
          <w:p w14:paraId="00CA1DE9" w14:textId="77777777" w:rsidR="004B5BFB" w:rsidRPr="004B5BFB" w:rsidRDefault="004B5BFB" w:rsidP="004B5BFB">
            <w:pPr>
              <w:rPr>
                <w:rFonts w:ascii="Arial" w:eastAsia="Calibri" w:hAnsi="Arial" w:cs="Arial"/>
                <w:w w:val="105"/>
              </w:rPr>
            </w:pPr>
            <w:r w:rsidRPr="004B5BFB">
              <w:rPr>
                <w:rFonts w:ascii="Arial" w:eastAsia="Calibri" w:hAnsi="Arial" w:cs="Arial"/>
                <w:w w:val="105"/>
              </w:rPr>
              <w:t>Mattress</w:t>
            </w:r>
            <w:r w:rsidRPr="004B5BFB">
              <w:rPr>
                <w:rFonts w:ascii="Arial" w:eastAsia="Calibri" w:hAnsi="Arial" w:cs="Arial"/>
                <w:spacing w:val="14"/>
                <w:w w:val="105"/>
              </w:rPr>
              <w:t xml:space="preserve"> </w:t>
            </w:r>
            <w:r w:rsidRPr="004B5BFB">
              <w:rPr>
                <w:rFonts w:ascii="Arial" w:eastAsia="Calibri" w:hAnsi="Arial" w:cs="Arial"/>
                <w:w w:val="105"/>
              </w:rPr>
              <w:t>(baby</w:t>
            </w:r>
            <w:r w:rsidRPr="004B5BFB">
              <w:rPr>
                <w:rFonts w:ascii="Arial" w:eastAsia="Calibri" w:hAnsi="Arial" w:cs="Arial"/>
                <w:spacing w:val="24"/>
                <w:w w:val="105"/>
              </w:rPr>
              <w:t xml:space="preserve"> </w:t>
            </w:r>
            <w:r w:rsidRPr="004B5BFB">
              <w:rPr>
                <w:rFonts w:ascii="Arial" w:eastAsia="Calibri" w:hAnsi="Arial" w:cs="Arial"/>
                <w:w w:val="105"/>
              </w:rPr>
              <w:t>/</w:t>
            </w:r>
            <w:r w:rsidRPr="004B5BFB">
              <w:rPr>
                <w:rFonts w:ascii="Arial" w:eastAsia="Calibri" w:hAnsi="Arial" w:cs="Arial"/>
                <w:spacing w:val="6"/>
                <w:w w:val="105"/>
              </w:rPr>
              <w:t xml:space="preserve"> </w:t>
            </w:r>
            <w:r w:rsidRPr="004B5BFB">
              <w:rPr>
                <w:rFonts w:ascii="Arial" w:eastAsia="Calibri" w:hAnsi="Arial" w:cs="Arial"/>
                <w:w w:val="105"/>
              </w:rPr>
              <w:t>cot)</w:t>
            </w:r>
          </w:p>
        </w:tc>
        <w:tc>
          <w:tcPr>
            <w:tcW w:w="5055" w:type="dxa"/>
          </w:tcPr>
          <w:p w14:paraId="64EA12AA" w14:textId="77777777" w:rsidR="004B5BFB" w:rsidRPr="004B5BFB" w:rsidRDefault="004B5BFB" w:rsidP="004B5BFB">
            <w:pPr>
              <w:rPr>
                <w:rFonts w:ascii="Arial" w:eastAsia="Calibri" w:hAnsi="Arial" w:cs="Arial"/>
              </w:rPr>
            </w:pPr>
            <w:r w:rsidRPr="004B5BFB">
              <w:rPr>
                <w:rFonts w:ascii="Arial" w:eastAsia="Calibri" w:hAnsi="Arial" w:cs="Arial"/>
                <w:w w:val="109"/>
              </w:rPr>
              <w:t>5</w:t>
            </w:r>
          </w:p>
        </w:tc>
      </w:tr>
      <w:tr w:rsidR="004B5BFB" w:rsidRPr="004B5BFB" w14:paraId="6B2B6C8B" w14:textId="77777777" w:rsidTr="00D35922">
        <w:tc>
          <w:tcPr>
            <w:tcW w:w="5055" w:type="dxa"/>
          </w:tcPr>
          <w:p w14:paraId="22994687" w14:textId="77777777" w:rsidR="004B5BFB" w:rsidRPr="004B5BFB" w:rsidRDefault="004B5BFB" w:rsidP="004B5BFB">
            <w:pPr>
              <w:rPr>
                <w:rFonts w:ascii="Arial" w:eastAsia="Calibri" w:hAnsi="Arial" w:cs="Arial"/>
                <w:w w:val="105"/>
              </w:rPr>
            </w:pPr>
            <w:r w:rsidRPr="004B5BFB">
              <w:rPr>
                <w:rFonts w:ascii="Arial" w:eastAsia="Calibri" w:hAnsi="Arial" w:cs="Arial"/>
                <w:w w:val="105"/>
              </w:rPr>
              <w:t>Microwave</w:t>
            </w:r>
          </w:p>
        </w:tc>
        <w:tc>
          <w:tcPr>
            <w:tcW w:w="5055" w:type="dxa"/>
          </w:tcPr>
          <w:p w14:paraId="6D337C10" w14:textId="77777777" w:rsidR="004B5BFB" w:rsidRPr="004B5BFB" w:rsidRDefault="004B5BFB" w:rsidP="004B5BFB">
            <w:pPr>
              <w:rPr>
                <w:rFonts w:ascii="Arial" w:eastAsia="Calibri" w:hAnsi="Arial" w:cs="Arial"/>
              </w:rPr>
            </w:pPr>
            <w:r w:rsidRPr="004B5BFB">
              <w:rPr>
                <w:rFonts w:ascii="Arial" w:eastAsia="Calibri" w:hAnsi="Arial" w:cs="Arial"/>
                <w:w w:val="110"/>
              </w:rPr>
              <w:t>19</w:t>
            </w:r>
          </w:p>
        </w:tc>
      </w:tr>
      <w:tr w:rsidR="004B5BFB" w:rsidRPr="004B5BFB" w14:paraId="74326A9A" w14:textId="77777777" w:rsidTr="00D35922">
        <w:tc>
          <w:tcPr>
            <w:tcW w:w="5055" w:type="dxa"/>
          </w:tcPr>
          <w:p w14:paraId="7BEFFEB6" w14:textId="77777777" w:rsidR="004B5BFB" w:rsidRPr="004B5BFB" w:rsidRDefault="004B5BFB" w:rsidP="004B5BFB">
            <w:pPr>
              <w:rPr>
                <w:rFonts w:ascii="Arial" w:eastAsia="Calibri" w:hAnsi="Arial" w:cs="Arial"/>
                <w:w w:val="105"/>
              </w:rPr>
            </w:pPr>
            <w:r w:rsidRPr="004B5BFB">
              <w:rPr>
                <w:rFonts w:ascii="Arial" w:eastAsia="Calibri" w:hAnsi="Arial" w:cs="Arial"/>
                <w:w w:val="110"/>
              </w:rPr>
              <w:t>Piano</w:t>
            </w:r>
          </w:p>
        </w:tc>
        <w:tc>
          <w:tcPr>
            <w:tcW w:w="5055" w:type="dxa"/>
          </w:tcPr>
          <w:p w14:paraId="410B93D0" w14:textId="77777777" w:rsidR="004B5BFB" w:rsidRPr="004B5BFB" w:rsidRDefault="004B5BFB" w:rsidP="004B5BFB">
            <w:pPr>
              <w:rPr>
                <w:rFonts w:ascii="Arial" w:eastAsia="Calibri" w:hAnsi="Arial" w:cs="Arial"/>
              </w:rPr>
            </w:pPr>
            <w:r w:rsidRPr="004B5BFB">
              <w:rPr>
                <w:rFonts w:ascii="Arial" w:eastAsia="Calibri" w:hAnsi="Arial" w:cs="Arial"/>
                <w:w w:val="110"/>
              </w:rPr>
              <w:t>100</w:t>
            </w:r>
          </w:p>
        </w:tc>
      </w:tr>
      <w:tr w:rsidR="004B5BFB" w:rsidRPr="004B5BFB" w14:paraId="5D9D0C7C" w14:textId="77777777" w:rsidTr="00D35922">
        <w:tc>
          <w:tcPr>
            <w:tcW w:w="5055" w:type="dxa"/>
          </w:tcPr>
          <w:p w14:paraId="4D308031" w14:textId="77777777" w:rsidR="004B5BFB" w:rsidRPr="004B5BFB" w:rsidRDefault="004B5BFB" w:rsidP="004B5BFB">
            <w:pPr>
              <w:rPr>
                <w:rFonts w:ascii="Arial" w:eastAsia="Calibri" w:hAnsi="Arial" w:cs="Arial"/>
                <w:w w:val="110"/>
              </w:rPr>
            </w:pPr>
            <w:r w:rsidRPr="004B5BFB">
              <w:rPr>
                <w:rFonts w:ascii="Arial" w:eastAsia="Calibri" w:hAnsi="Arial" w:cs="Arial"/>
                <w:w w:val="110"/>
              </w:rPr>
              <w:t>Pram</w:t>
            </w:r>
          </w:p>
        </w:tc>
        <w:tc>
          <w:tcPr>
            <w:tcW w:w="5055" w:type="dxa"/>
          </w:tcPr>
          <w:p w14:paraId="58B2C785" w14:textId="77777777" w:rsidR="004B5BFB" w:rsidRPr="004B5BFB" w:rsidRDefault="004B5BFB" w:rsidP="004B5BFB">
            <w:pPr>
              <w:rPr>
                <w:rFonts w:ascii="Arial" w:eastAsia="Calibri" w:hAnsi="Arial" w:cs="Arial"/>
              </w:rPr>
            </w:pPr>
            <w:r w:rsidRPr="004B5BFB">
              <w:rPr>
                <w:rFonts w:ascii="Arial" w:eastAsia="Calibri" w:hAnsi="Arial" w:cs="Arial"/>
                <w:w w:val="105"/>
              </w:rPr>
              <w:t>15</w:t>
            </w:r>
          </w:p>
        </w:tc>
      </w:tr>
      <w:tr w:rsidR="004B5BFB" w:rsidRPr="004B5BFB" w14:paraId="65A5F955" w14:textId="77777777" w:rsidTr="00D35922">
        <w:tc>
          <w:tcPr>
            <w:tcW w:w="5055" w:type="dxa"/>
          </w:tcPr>
          <w:p w14:paraId="6CF4E2B6" w14:textId="77777777" w:rsidR="004B5BFB" w:rsidRPr="004B5BFB" w:rsidRDefault="004B5BFB" w:rsidP="004B5BFB">
            <w:pPr>
              <w:rPr>
                <w:rFonts w:ascii="Arial" w:eastAsia="Calibri" w:hAnsi="Arial" w:cs="Arial"/>
                <w:w w:val="110"/>
              </w:rPr>
            </w:pPr>
            <w:r w:rsidRPr="004B5BFB">
              <w:rPr>
                <w:rFonts w:ascii="Arial" w:eastAsia="Calibri" w:hAnsi="Arial" w:cs="Arial"/>
                <w:w w:val="105"/>
              </w:rPr>
              <w:t>Pushchair</w:t>
            </w:r>
          </w:p>
        </w:tc>
        <w:tc>
          <w:tcPr>
            <w:tcW w:w="5055" w:type="dxa"/>
          </w:tcPr>
          <w:p w14:paraId="09AA4F04" w14:textId="77777777" w:rsidR="004B5BFB" w:rsidRPr="004B5BFB" w:rsidRDefault="004B5BFB" w:rsidP="004B5BFB">
            <w:pPr>
              <w:rPr>
                <w:rFonts w:ascii="Arial" w:eastAsia="Calibri" w:hAnsi="Arial" w:cs="Arial"/>
              </w:rPr>
            </w:pPr>
            <w:r w:rsidRPr="004B5BFB">
              <w:rPr>
                <w:rFonts w:ascii="Arial" w:eastAsia="Calibri" w:hAnsi="Arial" w:cs="Arial"/>
                <w:w w:val="106"/>
              </w:rPr>
              <w:t>7</w:t>
            </w:r>
          </w:p>
        </w:tc>
      </w:tr>
      <w:tr w:rsidR="004B5BFB" w:rsidRPr="004B5BFB" w14:paraId="794B9967" w14:textId="77777777" w:rsidTr="00D35922">
        <w:tc>
          <w:tcPr>
            <w:tcW w:w="5055" w:type="dxa"/>
          </w:tcPr>
          <w:p w14:paraId="2B5B2A84" w14:textId="77777777" w:rsidR="004B5BFB" w:rsidRPr="004B5BFB" w:rsidRDefault="004B5BFB" w:rsidP="004B5BFB">
            <w:pPr>
              <w:rPr>
                <w:rFonts w:ascii="Arial" w:eastAsia="Calibri" w:hAnsi="Arial" w:cs="Arial"/>
                <w:w w:val="105"/>
              </w:rPr>
            </w:pPr>
            <w:r w:rsidRPr="004B5BFB">
              <w:rPr>
                <w:rFonts w:ascii="Arial" w:eastAsia="Calibri" w:hAnsi="Arial" w:cs="Arial"/>
                <w:w w:val="110"/>
              </w:rPr>
              <w:t>Rug</w:t>
            </w:r>
          </w:p>
        </w:tc>
        <w:tc>
          <w:tcPr>
            <w:tcW w:w="5055" w:type="dxa"/>
          </w:tcPr>
          <w:p w14:paraId="637ACE5C" w14:textId="77777777" w:rsidR="004B5BFB" w:rsidRPr="004B5BFB" w:rsidRDefault="004B5BFB" w:rsidP="004B5BFB">
            <w:pPr>
              <w:rPr>
                <w:rFonts w:ascii="Arial" w:eastAsia="Calibri" w:hAnsi="Arial" w:cs="Arial"/>
              </w:rPr>
            </w:pPr>
            <w:r w:rsidRPr="004B5BFB">
              <w:rPr>
                <w:rFonts w:ascii="Arial" w:eastAsia="Calibri" w:hAnsi="Arial" w:cs="Arial"/>
                <w:w w:val="109"/>
              </w:rPr>
              <w:t>5</w:t>
            </w:r>
          </w:p>
        </w:tc>
      </w:tr>
      <w:tr w:rsidR="004B5BFB" w:rsidRPr="004B5BFB" w14:paraId="488138C4" w14:textId="77777777" w:rsidTr="00D35922">
        <w:tc>
          <w:tcPr>
            <w:tcW w:w="5055" w:type="dxa"/>
          </w:tcPr>
          <w:p w14:paraId="6448F987" w14:textId="77777777" w:rsidR="004B5BFB" w:rsidRPr="004B5BFB" w:rsidRDefault="004B5BFB" w:rsidP="004B5BFB">
            <w:pPr>
              <w:rPr>
                <w:rFonts w:ascii="Arial" w:eastAsia="Calibri" w:hAnsi="Arial" w:cs="Arial"/>
                <w:w w:val="110"/>
              </w:rPr>
            </w:pPr>
            <w:r w:rsidRPr="004B5BFB">
              <w:rPr>
                <w:rFonts w:ascii="Arial" w:eastAsia="Calibri" w:hAnsi="Arial" w:cs="Arial"/>
                <w:w w:val="105"/>
              </w:rPr>
              <w:t>Sideboard</w:t>
            </w:r>
          </w:p>
        </w:tc>
        <w:tc>
          <w:tcPr>
            <w:tcW w:w="5055" w:type="dxa"/>
          </w:tcPr>
          <w:p w14:paraId="5E99ACA6" w14:textId="77777777" w:rsidR="004B5BFB" w:rsidRPr="004B5BFB" w:rsidRDefault="004B5BFB" w:rsidP="004B5BFB">
            <w:pPr>
              <w:rPr>
                <w:rFonts w:ascii="Arial" w:eastAsia="Calibri" w:hAnsi="Arial" w:cs="Arial"/>
              </w:rPr>
            </w:pPr>
            <w:r w:rsidRPr="004B5BFB">
              <w:rPr>
                <w:rFonts w:ascii="Arial" w:eastAsia="Calibri" w:hAnsi="Arial" w:cs="Arial"/>
                <w:w w:val="105"/>
              </w:rPr>
              <w:t>35</w:t>
            </w:r>
          </w:p>
        </w:tc>
      </w:tr>
      <w:tr w:rsidR="004B5BFB" w:rsidRPr="004B5BFB" w14:paraId="02EE296C" w14:textId="77777777" w:rsidTr="00D35922">
        <w:tc>
          <w:tcPr>
            <w:tcW w:w="5055" w:type="dxa"/>
          </w:tcPr>
          <w:p w14:paraId="206B9697" w14:textId="77777777" w:rsidR="004B5BFB" w:rsidRPr="004B5BFB" w:rsidRDefault="004B5BFB" w:rsidP="004B5BFB">
            <w:pPr>
              <w:rPr>
                <w:rFonts w:ascii="Arial" w:eastAsia="Calibri" w:hAnsi="Arial" w:cs="Arial"/>
                <w:w w:val="105"/>
              </w:rPr>
            </w:pPr>
            <w:r w:rsidRPr="004B5BFB">
              <w:rPr>
                <w:rFonts w:ascii="Arial" w:eastAsia="Calibri" w:hAnsi="Arial" w:cs="Arial"/>
                <w:w w:val="105"/>
              </w:rPr>
              <w:t>Sofa</w:t>
            </w:r>
          </w:p>
        </w:tc>
        <w:tc>
          <w:tcPr>
            <w:tcW w:w="5055" w:type="dxa"/>
          </w:tcPr>
          <w:p w14:paraId="5A7CDB19" w14:textId="77777777" w:rsidR="004B5BFB" w:rsidRPr="004B5BFB" w:rsidRDefault="004B5BFB" w:rsidP="004B5BFB">
            <w:pPr>
              <w:rPr>
                <w:rFonts w:ascii="Arial" w:eastAsia="Calibri" w:hAnsi="Arial" w:cs="Arial"/>
              </w:rPr>
            </w:pPr>
            <w:r w:rsidRPr="004B5BFB">
              <w:rPr>
                <w:rFonts w:ascii="Arial" w:eastAsia="Calibri" w:hAnsi="Arial" w:cs="Arial"/>
                <w:w w:val="110"/>
              </w:rPr>
              <w:t>40</w:t>
            </w:r>
          </w:p>
        </w:tc>
      </w:tr>
      <w:tr w:rsidR="004B5BFB" w:rsidRPr="004B5BFB" w14:paraId="2D7EBE43" w14:textId="77777777" w:rsidTr="00D35922">
        <w:tc>
          <w:tcPr>
            <w:tcW w:w="5055" w:type="dxa"/>
          </w:tcPr>
          <w:p w14:paraId="05B7D7D3" w14:textId="77777777" w:rsidR="004B5BFB" w:rsidRPr="004B5BFB" w:rsidRDefault="004B5BFB" w:rsidP="004B5BFB">
            <w:pPr>
              <w:rPr>
                <w:rFonts w:ascii="Arial" w:eastAsia="Calibri" w:hAnsi="Arial" w:cs="Arial"/>
                <w:w w:val="105"/>
              </w:rPr>
            </w:pPr>
            <w:r w:rsidRPr="004B5BFB">
              <w:rPr>
                <w:rFonts w:ascii="Arial" w:eastAsia="Calibri" w:hAnsi="Arial" w:cs="Arial"/>
                <w:w w:val="105"/>
              </w:rPr>
              <w:t>Stool</w:t>
            </w:r>
          </w:p>
        </w:tc>
        <w:tc>
          <w:tcPr>
            <w:tcW w:w="5055" w:type="dxa"/>
          </w:tcPr>
          <w:p w14:paraId="78DF66FC" w14:textId="77777777" w:rsidR="004B5BFB" w:rsidRPr="004B5BFB" w:rsidRDefault="004B5BFB" w:rsidP="004B5BFB">
            <w:pPr>
              <w:rPr>
                <w:rFonts w:ascii="Arial" w:eastAsia="Calibri" w:hAnsi="Arial" w:cs="Arial"/>
              </w:rPr>
            </w:pPr>
            <w:r w:rsidRPr="004B5BFB">
              <w:rPr>
                <w:rFonts w:ascii="Arial" w:eastAsia="Calibri" w:hAnsi="Arial" w:cs="Arial"/>
                <w:w w:val="109"/>
              </w:rPr>
              <w:t>5</w:t>
            </w:r>
          </w:p>
        </w:tc>
      </w:tr>
      <w:tr w:rsidR="004B5BFB" w:rsidRPr="004B5BFB" w14:paraId="49C657F0" w14:textId="77777777" w:rsidTr="00D35922">
        <w:tc>
          <w:tcPr>
            <w:tcW w:w="5055" w:type="dxa"/>
          </w:tcPr>
          <w:p w14:paraId="7255CA1B" w14:textId="77777777" w:rsidR="004B5BFB" w:rsidRPr="004B5BFB" w:rsidRDefault="004B5BFB" w:rsidP="004B5BFB">
            <w:pPr>
              <w:rPr>
                <w:rFonts w:ascii="Arial" w:eastAsia="Calibri" w:hAnsi="Arial" w:cs="Arial"/>
                <w:w w:val="105"/>
              </w:rPr>
            </w:pPr>
            <w:r w:rsidRPr="004B5BFB">
              <w:rPr>
                <w:rFonts w:ascii="Arial" w:eastAsia="Calibri" w:hAnsi="Arial" w:cs="Arial"/>
                <w:spacing w:val="-1"/>
                <w:w w:val="110"/>
              </w:rPr>
              <w:t>Suite</w:t>
            </w:r>
            <w:r w:rsidRPr="004B5BFB">
              <w:rPr>
                <w:rFonts w:ascii="Arial" w:eastAsia="Calibri" w:hAnsi="Arial" w:cs="Arial"/>
                <w:spacing w:val="-10"/>
                <w:w w:val="110"/>
              </w:rPr>
              <w:t xml:space="preserve"> </w:t>
            </w:r>
            <w:r w:rsidRPr="004B5BFB">
              <w:rPr>
                <w:rFonts w:ascii="Arial" w:eastAsia="Calibri" w:hAnsi="Arial" w:cs="Arial"/>
                <w:w w:val="110"/>
              </w:rPr>
              <w:t>(3</w:t>
            </w:r>
            <w:r w:rsidRPr="004B5BFB">
              <w:rPr>
                <w:rFonts w:ascii="Arial" w:eastAsia="Calibri" w:hAnsi="Arial" w:cs="Arial"/>
                <w:spacing w:val="-16"/>
                <w:w w:val="110"/>
              </w:rPr>
              <w:t xml:space="preserve"> </w:t>
            </w:r>
            <w:r w:rsidRPr="004B5BFB">
              <w:rPr>
                <w:rFonts w:ascii="Arial" w:eastAsia="Calibri" w:hAnsi="Arial" w:cs="Arial"/>
                <w:w w:val="110"/>
              </w:rPr>
              <w:t>piece)</w:t>
            </w:r>
          </w:p>
        </w:tc>
        <w:tc>
          <w:tcPr>
            <w:tcW w:w="5055" w:type="dxa"/>
          </w:tcPr>
          <w:p w14:paraId="60376FBC" w14:textId="77777777" w:rsidR="004B5BFB" w:rsidRPr="004B5BFB" w:rsidRDefault="004B5BFB" w:rsidP="004B5BFB">
            <w:pPr>
              <w:rPr>
                <w:rFonts w:ascii="Arial" w:eastAsia="Calibri" w:hAnsi="Arial" w:cs="Arial"/>
              </w:rPr>
            </w:pPr>
            <w:r w:rsidRPr="004B5BFB">
              <w:rPr>
                <w:rFonts w:ascii="Arial" w:eastAsia="Calibri" w:hAnsi="Arial" w:cs="Arial"/>
                <w:w w:val="110"/>
              </w:rPr>
              <w:t>80</w:t>
            </w:r>
          </w:p>
        </w:tc>
      </w:tr>
      <w:tr w:rsidR="004B5BFB" w:rsidRPr="004B5BFB" w14:paraId="23C44E0B" w14:textId="77777777" w:rsidTr="00D35922">
        <w:tc>
          <w:tcPr>
            <w:tcW w:w="5055" w:type="dxa"/>
          </w:tcPr>
          <w:p w14:paraId="59286774" w14:textId="77777777" w:rsidR="004B5BFB" w:rsidRPr="004B5BFB" w:rsidRDefault="004B5BFB" w:rsidP="004B5BFB">
            <w:pPr>
              <w:rPr>
                <w:rFonts w:ascii="Arial" w:eastAsia="Calibri" w:hAnsi="Arial" w:cs="Arial"/>
                <w:spacing w:val="-1"/>
                <w:w w:val="110"/>
              </w:rPr>
            </w:pPr>
            <w:r w:rsidRPr="004B5BFB">
              <w:rPr>
                <w:rFonts w:ascii="Arial" w:eastAsia="Calibri" w:hAnsi="Arial" w:cs="Arial"/>
                <w:w w:val="110"/>
              </w:rPr>
              <w:t>Table</w:t>
            </w:r>
            <w:r w:rsidRPr="004B5BFB">
              <w:rPr>
                <w:rFonts w:ascii="Arial" w:eastAsia="Calibri" w:hAnsi="Arial" w:cs="Arial"/>
                <w:spacing w:val="-1"/>
                <w:w w:val="110"/>
              </w:rPr>
              <w:t xml:space="preserve"> </w:t>
            </w:r>
            <w:r w:rsidRPr="004B5BFB">
              <w:rPr>
                <w:rFonts w:ascii="Arial" w:eastAsia="Calibri" w:hAnsi="Arial" w:cs="Arial"/>
                <w:w w:val="110"/>
              </w:rPr>
              <w:t>(small/</w:t>
            </w:r>
            <w:r w:rsidRPr="004B5BFB">
              <w:rPr>
                <w:rFonts w:ascii="Arial" w:eastAsia="Calibri" w:hAnsi="Arial" w:cs="Arial"/>
                <w:spacing w:val="-7"/>
                <w:w w:val="110"/>
              </w:rPr>
              <w:t xml:space="preserve"> </w:t>
            </w:r>
            <w:r w:rsidRPr="004B5BFB">
              <w:rPr>
                <w:rFonts w:ascii="Arial" w:eastAsia="Calibri" w:hAnsi="Arial" w:cs="Arial"/>
                <w:w w:val="110"/>
              </w:rPr>
              <w:t>coffee)</w:t>
            </w:r>
          </w:p>
        </w:tc>
        <w:tc>
          <w:tcPr>
            <w:tcW w:w="5055" w:type="dxa"/>
          </w:tcPr>
          <w:p w14:paraId="7E15C21A" w14:textId="77777777" w:rsidR="004B5BFB" w:rsidRPr="004B5BFB" w:rsidRDefault="004B5BFB" w:rsidP="004B5BFB">
            <w:pPr>
              <w:rPr>
                <w:rFonts w:ascii="Arial" w:eastAsia="Calibri" w:hAnsi="Arial" w:cs="Arial"/>
              </w:rPr>
            </w:pPr>
            <w:r w:rsidRPr="004B5BFB">
              <w:rPr>
                <w:rFonts w:ascii="Arial" w:eastAsia="Calibri" w:hAnsi="Arial" w:cs="Arial"/>
                <w:w w:val="110"/>
              </w:rPr>
              <w:t>17</w:t>
            </w:r>
          </w:p>
        </w:tc>
      </w:tr>
      <w:tr w:rsidR="004B5BFB" w:rsidRPr="004B5BFB" w14:paraId="0A812A32" w14:textId="77777777" w:rsidTr="00D35922">
        <w:tc>
          <w:tcPr>
            <w:tcW w:w="5055" w:type="dxa"/>
          </w:tcPr>
          <w:p w14:paraId="3CF2B35E" w14:textId="77777777" w:rsidR="004B5BFB" w:rsidRPr="004B5BFB" w:rsidRDefault="004B5BFB" w:rsidP="004B5BFB">
            <w:pPr>
              <w:rPr>
                <w:rFonts w:ascii="Arial" w:eastAsia="Calibri" w:hAnsi="Arial" w:cs="Arial"/>
                <w:w w:val="110"/>
              </w:rPr>
            </w:pPr>
            <w:r w:rsidRPr="004B5BFB">
              <w:rPr>
                <w:rFonts w:ascii="Arial" w:eastAsia="Calibri" w:hAnsi="Arial" w:cs="Arial"/>
                <w:w w:val="105"/>
              </w:rPr>
              <w:t>Table</w:t>
            </w:r>
            <w:r w:rsidRPr="004B5BFB">
              <w:rPr>
                <w:rFonts w:ascii="Arial" w:eastAsia="Calibri" w:hAnsi="Arial" w:cs="Arial"/>
                <w:spacing w:val="9"/>
                <w:w w:val="105"/>
              </w:rPr>
              <w:t xml:space="preserve"> </w:t>
            </w:r>
            <w:r w:rsidRPr="004B5BFB">
              <w:rPr>
                <w:rFonts w:ascii="Arial" w:eastAsia="Calibri" w:hAnsi="Arial" w:cs="Arial"/>
                <w:w w:val="105"/>
              </w:rPr>
              <w:t>(large</w:t>
            </w:r>
            <w:r w:rsidRPr="004B5BFB">
              <w:rPr>
                <w:rFonts w:ascii="Arial" w:eastAsia="Calibri" w:hAnsi="Arial" w:cs="Arial"/>
                <w:spacing w:val="6"/>
                <w:w w:val="105"/>
              </w:rPr>
              <w:t xml:space="preserve"> </w:t>
            </w:r>
            <w:r w:rsidRPr="004B5BFB">
              <w:rPr>
                <w:rFonts w:ascii="Arial" w:eastAsia="Calibri" w:hAnsi="Arial" w:cs="Arial"/>
                <w:w w:val="105"/>
              </w:rPr>
              <w:t>/</w:t>
            </w:r>
            <w:r w:rsidRPr="004B5BFB">
              <w:rPr>
                <w:rFonts w:ascii="Arial" w:eastAsia="Calibri" w:hAnsi="Arial" w:cs="Arial"/>
                <w:spacing w:val="-5"/>
                <w:w w:val="105"/>
              </w:rPr>
              <w:t xml:space="preserve"> </w:t>
            </w:r>
            <w:r w:rsidRPr="004B5BFB">
              <w:rPr>
                <w:rFonts w:ascii="Arial" w:eastAsia="Calibri" w:hAnsi="Arial" w:cs="Arial"/>
                <w:w w:val="105"/>
              </w:rPr>
              <w:t>dining)</w:t>
            </w:r>
          </w:p>
        </w:tc>
        <w:tc>
          <w:tcPr>
            <w:tcW w:w="5055" w:type="dxa"/>
          </w:tcPr>
          <w:p w14:paraId="45D7FFE7" w14:textId="77777777" w:rsidR="004B5BFB" w:rsidRPr="004B5BFB" w:rsidRDefault="004B5BFB" w:rsidP="004B5BFB">
            <w:pPr>
              <w:rPr>
                <w:rFonts w:ascii="Arial" w:eastAsia="Calibri" w:hAnsi="Arial" w:cs="Arial"/>
              </w:rPr>
            </w:pPr>
            <w:r w:rsidRPr="004B5BFB">
              <w:rPr>
                <w:rFonts w:ascii="Arial" w:eastAsia="Calibri" w:hAnsi="Arial" w:cs="Arial"/>
                <w:w w:val="110"/>
              </w:rPr>
              <w:t>30</w:t>
            </w:r>
          </w:p>
        </w:tc>
      </w:tr>
      <w:tr w:rsidR="004B5BFB" w:rsidRPr="004B5BFB" w14:paraId="34E8DB29" w14:textId="77777777" w:rsidTr="00D35922">
        <w:tc>
          <w:tcPr>
            <w:tcW w:w="5055" w:type="dxa"/>
          </w:tcPr>
          <w:p w14:paraId="183C7B83" w14:textId="77777777" w:rsidR="004B5BFB" w:rsidRPr="004B5BFB" w:rsidRDefault="004B5BFB" w:rsidP="004B5BFB">
            <w:pPr>
              <w:rPr>
                <w:rFonts w:ascii="Arial" w:eastAsia="Calibri" w:hAnsi="Arial" w:cs="Arial"/>
                <w:w w:val="105"/>
              </w:rPr>
            </w:pPr>
            <w:r w:rsidRPr="004B5BFB">
              <w:rPr>
                <w:rFonts w:ascii="Arial" w:eastAsia="Calibri" w:hAnsi="Arial" w:cs="Arial"/>
                <w:w w:val="105"/>
              </w:rPr>
              <w:t>Table</w:t>
            </w:r>
            <w:r w:rsidRPr="004B5BFB">
              <w:rPr>
                <w:rFonts w:ascii="Arial" w:eastAsia="Calibri" w:hAnsi="Arial" w:cs="Arial"/>
                <w:spacing w:val="3"/>
                <w:w w:val="105"/>
              </w:rPr>
              <w:t xml:space="preserve"> </w:t>
            </w:r>
            <w:r w:rsidRPr="004B5BFB">
              <w:rPr>
                <w:rFonts w:ascii="Arial" w:eastAsia="Calibri" w:hAnsi="Arial" w:cs="Arial"/>
                <w:w w:val="105"/>
              </w:rPr>
              <w:t>(dressing)</w:t>
            </w:r>
          </w:p>
        </w:tc>
        <w:tc>
          <w:tcPr>
            <w:tcW w:w="5055" w:type="dxa"/>
          </w:tcPr>
          <w:p w14:paraId="635AFEAB" w14:textId="77777777" w:rsidR="004B5BFB" w:rsidRPr="004B5BFB" w:rsidRDefault="004B5BFB" w:rsidP="004B5BFB">
            <w:pPr>
              <w:rPr>
                <w:rFonts w:ascii="Arial" w:eastAsia="Calibri" w:hAnsi="Arial" w:cs="Arial"/>
              </w:rPr>
            </w:pPr>
            <w:r w:rsidRPr="004B5BFB">
              <w:rPr>
                <w:rFonts w:ascii="Arial" w:eastAsia="Calibri" w:hAnsi="Arial" w:cs="Arial"/>
                <w:w w:val="105"/>
              </w:rPr>
              <w:t>35</w:t>
            </w:r>
          </w:p>
        </w:tc>
      </w:tr>
      <w:tr w:rsidR="004B5BFB" w:rsidRPr="004B5BFB" w14:paraId="21A8E503" w14:textId="77777777" w:rsidTr="00D35922">
        <w:tc>
          <w:tcPr>
            <w:tcW w:w="5055" w:type="dxa"/>
          </w:tcPr>
          <w:p w14:paraId="642C8318" w14:textId="77777777" w:rsidR="004B5BFB" w:rsidRPr="004B5BFB" w:rsidRDefault="004B5BFB" w:rsidP="004B5BFB">
            <w:pPr>
              <w:rPr>
                <w:rFonts w:ascii="Arial" w:eastAsia="Calibri" w:hAnsi="Arial" w:cs="Arial"/>
                <w:w w:val="105"/>
              </w:rPr>
            </w:pPr>
            <w:r w:rsidRPr="004B5BFB">
              <w:rPr>
                <w:rFonts w:ascii="Arial" w:eastAsia="Calibri" w:hAnsi="Arial" w:cs="Arial"/>
                <w:w w:val="110"/>
              </w:rPr>
              <w:t>TV/</w:t>
            </w:r>
            <w:r w:rsidRPr="004B5BFB">
              <w:rPr>
                <w:rFonts w:ascii="Arial" w:eastAsia="Calibri" w:hAnsi="Arial" w:cs="Arial"/>
                <w:spacing w:val="39"/>
                <w:w w:val="110"/>
              </w:rPr>
              <w:t xml:space="preserve"> </w:t>
            </w:r>
            <w:r w:rsidRPr="004B5BFB">
              <w:rPr>
                <w:rFonts w:ascii="Arial" w:eastAsia="Calibri" w:hAnsi="Arial" w:cs="Arial"/>
                <w:w w:val="110"/>
              </w:rPr>
              <w:t>monitor</w:t>
            </w:r>
          </w:p>
        </w:tc>
        <w:tc>
          <w:tcPr>
            <w:tcW w:w="5055" w:type="dxa"/>
          </w:tcPr>
          <w:p w14:paraId="1AAE0956" w14:textId="77777777" w:rsidR="004B5BFB" w:rsidRPr="004B5BFB" w:rsidRDefault="004B5BFB" w:rsidP="004B5BFB">
            <w:pPr>
              <w:rPr>
                <w:rFonts w:ascii="Arial" w:eastAsia="Calibri" w:hAnsi="Arial" w:cs="Arial"/>
              </w:rPr>
            </w:pPr>
            <w:r w:rsidRPr="004B5BFB">
              <w:rPr>
                <w:rFonts w:ascii="Arial" w:eastAsia="Calibri" w:hAnsi="Arial" w:cs="Arial"/>
                <w:w w:val="110"/>
              </w:rPr>
              <w:t>25</w:t>
            </w:r>
          </w:p>
        </w:tc>
      </w:tr>
      <w:tr w:rsidR="004B5BFB" w:rsidRPr="004B5BFB" w14:paraId="3BC01F56" w14:textId="77777777" w:rsidTr="00D35922">
        <w:tc>
          <w:tcPr>
            <w:tcW w:w="5055" w:type="dxa"/>
          </w:tcPr>
          <w:p w14:paraId="6766637A" w14:textId="77777777" w:rsidR="004B5BFB" w:rsidRPr="004B5BFB" w:rsidRDefault="004B5BFB" w:rsidP="004B5BFB">
            <w:pPr>
              <w:rPr>
                <w:rFonts w:ascii="Arial" w:eastAsia="Calibri" w:hAnsi="Arial" w:cs="Arial"/>
                <w:w w:val="110"/>
              </w:rPr>
            </w:pPr>
            <w:r w:rsidRPr="004B5BFB">
              <w:rPr>
                <w:rFonts w:ascii="Arial" w:eastAsia="Calibri" w:hAnsi="Arial" w:cs="Arial"/>
                <w:w w:val="105"/>
              </w:rPr>
              <w:t>TV</w:t>
            </w:r>
            <w:r w:rsidRPr="004B5BFB">
              <w:rPr>
                <w:rFonts w:ascii="Arial" w:eastAsia="Calibri" w:hAnsi="Arial" w:cs="Arial"/>
                <w:spacing w:val="11"/>
                <w:w w:val="105"/>
              </w:rPr>
              <w:t xml:space="preserve"> </w:t>
            </w:r>
            <w:r w:rsidRPr="004B5BFB">
              <w:rPr>
                <w:rFonts w:ascii="Arial" w:eastAsia="Calibri" w:hAnsi="Arial" w:cs="Arial"/>
                <w:w w:val="105"/>
              </w:rPr>
              <w:t>(large</w:t>
            </w:r>
            <w:r w:rsidRPr="004B5BFB">
              <w:rPr>
                <w:rFonts w:ascii="Arial" w:eastAsia="Calibri" w:hAnsi="Arial" w:cs="Arial"/>
                <w:spacing w:val="11"/>
                <w:w w:val="105"/>
              </w:rPr>
              <w:t xml:space="preserve"> </w:t>
            </w:r>
            <w:r w:rsidRPr="004B5BFB">
              <w:rPr>
                <w:rFonts w:ascii="Arial" w:eastAsia="Calibri" w:hAnsi="Arial" w:cs="Arial"/>
                <w:w w:val="105"/>
              </w:rPr>
              <w:t>32in)</w:t>
            </w:r>
          </w:p>
        </w:tc>
        <w:tc>
          <w:tcPr>
            <w:tcW w:w="5055" w:type="dxa"/>
          </w:tcPr>
          <w:p w14:paraId="5E0332C9" w14:textId="77777777" w:rsidR="004B5BFB" w:rsidRPr="004B5BFB" w:rsidRDefault="004B5BFB" w:rsidP="004B5BFB">
            <w:pPr>
              <w:rPr>
                <w:rFonts w:ascii="Arial" w:eastAsia="Calibri" w:hAnsi="Arial" w:cs="Arial"/>
              </w:rPr>
            </w:pPr>
            <w:r w:rsidRPr="004B5BFB">
              <w:rPr>
                <w:rFonts w:ascii="Arial" w:eastAsia="Calibri" w:hAnsi="Arial" w:cs="Arial"/>
                <w:w w:val="110"/>
              </w:rPr>
              <w:t>52</w:t>
            </w:r>
          </w:p>
        </w:tc>
      </w:tr>
      <w:tr w:rsidR="004B5BFB" w:rsidRPr="004B5BFB" w14:paraId="0C7B105F" w14:textId="77777777" w:rsidTr="00D35922">
        <w:tc>
          <w:tcPr>
            <w:tcW w:w="5055" w:type="dxa"/>
          </w:tcPr>
          <w:p w14:paraId="547F09AC" w14:textId="77777777" w:rsidR="004B5BFB" w:rsidRPr="004B5BFB" w:rsidRDefault="004B5BFB" w:rsidP="004B5BFB">
            <w:pPr>
              <w:rPr>
                <w:rFonts w:ascii="Arial" w:eastAsia="Calibri" w:hAnsi="Arial" w:cs="Arial"/>
                <w:w w:val="105"/>
              </w:rPr>
            </w:pPr>
            <w:r w:rsidRPr="004B5BFB">
              <w:rPr>
                <w:rFonts w:ascii="Arial" w:eastAsia="Calibri" w:hAnsi="Arial" w:cs="Arial"/>
                <w:w w:val="105"/>
              </w:rPr>
              <w:t>Wardrobe</w:t>
            </w:r>
          </w:p>
        </w:tc>
        <w:tc>
          <w:tcPr>
            <w:tcW w:w="5055" w:type="dxa"/>
          </w:tcPr>
          <w:p w14:paraId="28A2E6C0" w14:textId="77777777" w:rsidR="004B5BFB" w:rsidRPr="004B5BFB" w:rsidRDefault="004B5BFB" w:rsidP="004B5BFB">
            <w:pPr>
              <w:rPr>
                <w:rFonts w:ascii="Arial" w:eastAsia="Calibri" w:hAnsi="Arial" w:cs="Arial"/>
              </w:rPr>
            </w:pPr>
            <w:r w:rsidRPr="004B5BFB">
              <w:rPr>
                <w:rFonts w:ascii="Arial" w:eastAsia="Calibri" w:hAnsi="Arial" w:cs="Arial"/>
                <w:w w:val="105"/>
              </w:rPr>
              <w:t>55</w:t>
            </w:r>
          </w:p>
        </w:tc>
      </w:tr>
      <w:tr w:rsidR="004B5BFB" w:rsidRPr="004B5BFB" w14:paraId="7165E878" w14:textId="77777777" w:rsidTr="00D35922">
        <w:tc>
          <w:tcPr>
            <w:tcW w:w="5055" w:type="dxa"/>
          </w:tcPr>
          <w:p w14:paraId="682FBDF6" w14:textId="77777777" w:rsidR="004B5BFB" w:rsidRPr="004B5BFB" w:rsidRDefault="004B5BFB" w:rsidP="004B5BFB">
            <w:pPr>
              <w:rPr>
                <w:rFonts w:ascii="Arial" w:eastAsia="Calibri" w:hAnsi="Arial" w:cs="Arial"/>
                <w:w w:val="105"/>
              </w:rPr>
            </w:pPr>
            <w:r w:rsidRPr="004B5BFB">
              <w:rPr>
                <w:rFonts w:ascii="Arial" w:eastAsia="Calibri" w:hAnsi="Arial" w:cs="Arial"/>
                <w:w w:val="105"/>
              </w:rPr>
              <w:t>Washing</w:t>
            </w:r>
            <w:r w:rsidRPr="004B5BFB">
              <w:rPr>
                <w:rFonts w:ascii="Arial" w:eastAsia="Calibri" w:hAnsi="Arial" w:cs="Arial"/>
                <w:spacing w:val="18"/>
                <w:w w:val="105"/>
              </w:rPr>
              <w:t xml:space="preserve"> </w:t>
            </w:r>
            <w:r w:rsidRPr="004B5BFB">
              <w:rPr>
                <w:rFonts w:ascii="Arial" w:eastAsia="Calibri" w:hAnsi="Arial" w:cs="Arial"/>
                <w:w w:val="105"/>
              </w:rPr>
              <w:t>machine</w:t>
            </w:r>
          </w:p>
        </w:tc>
        <w:tc>
          <w:tcPr>
            <w:tcW w:w="5055" w:type="dxa"/>
          </w:tcPr>
          <w:p w14:paraId="0A978214" w14:textId="77777777" w:rsidR="004B5BFB" w:rsidRPr="004B5BFB" w:rsidRDefault="004B5BFB" w:rsidP="004B5BFB">
            <w:pPr>
              <w:rPr>
                <w:rFonts w:ascii="Arial" w:eastAsia="Calibri" w:hAnsi="Arial" w:cs="Arial"/>
              </w:rPr>
            </w:pPr>
            <w:r w:rsidRPr="004B5BFB">
              <w:rPr>
                <w:rFonts w:ascii="Arial" w:eastAsia="Calibri" w:hAnsi="Arial" w:cs="Arial"/>
                <w:w w:val="110"/>
              </w:rPr>
              <w:t>65</w:t>
            </w:r>
          </w:p>
        </w:tc>
      </w:tr>
    </w:tbl>
    <w:p w14:paraId="6D942E10" w14:textId="77777777" w:rsidR="004B5BFB" w:rsidRPr="004B5BFB" w:rsidRDefault="004B5BFB" w:rsidP="004B5BFB">
      <w:pPr>
        <w:rPr>
          <w:rFonts w:ascii="Arial" w:eastAsia="Calibri" w:hAnsi="Arial" w:cs="Arial"/>
        </w:rPr>
      </w:pPr>
    </w:p>
    <w:tbl>
      <w:tblPr>
        <w:tblStyle w:val="TableGrid"/>
        <w:tblW w:w="0" w:type="auto"/>
        <w:tblLook w:val="04A0" w:firstRow="1" w:lastRow="0" w:firstColumn="1" w:lastColumn="0" w:noHBand="0" w:noVBand="1"/>
      </w:tblPr>
      <w:tblGrid>
        <w:gridCol w:w="4473"/>
        <w:gridCol w:w="4543"/>
      </w:tblGrid>
      <w:tr w:rsidR="004B5BFB" w:rsidRPr="004B5BFB" w14:paraId="72045D8A" w14:textId="77777777" w:rsidTr="00D35922">
        <w:tc>
          <w:tcPr>
            <w:tcW w:w="5055" w:type="dxa"/>
          </w:tcPr>
          <w:p w14:paraId="68B8205C" w14:textId="77777777" w:rsidR="004B5BFB" w:rsidRPr="004B5BFB" w:rsidRDefault="004B5BFB" w:rsidP="004B5BFB">
            <w:pPr>
              <w:rPr>
                <w:rFonts w:ascii="Arial" w:eastAsia="Calibri" w:hAnsi="Arial" w:cs="Arial"/>
                <w:b/>
              </w:rPr>
            </w:pPr>
            <w:r w:rsidRPr="004B5BFB">
              <w:rPr>
                <w:rFonts w:ascii="Arial" w:eastAsia="Calibri" w:hAnsi="Arial" w:cs="Arial"/>
                <w:b/>
              </w:rPr>
              <w:t>Waste stream</w:t>
            </w:r>
          </w:p>
        </w:tc>
        <w:tc>
          <w:tcPr>
            <w:tcW w:w="5055" w:type="dxa"/>
          </w:tcPr>
          <w:p w14:paraId="7ABE4FB2" w14:textId="77777777" w:rsidR="004B5BFB" w:rsidRPr="004B5BFB" w:rsidRDefault="004B5BFB" w:rsidP="004B5BFB">
            <w:pPr>
              <w:rPr>
                <w:rFonts w:ascii="Arial" w:eastAsia="Calibri" w:hAnsi="Arial" w:cs="Arial"/>
                <w:b/>
              </w:rPr>
            </w:pPr>
            <w:r w:rsidRPr="004B5BFB">
              <w:rPr>
                <w:rFonts w:ascii="Arial" w:eastAsia="Calibri" w:hAnsi="Arial" w:cs="Arial"/>
                <w:b/>
              </w:rPr>
              <w:t>Conversion Factor</w:t>
            </w:r>
          </w:p>
        </w:tc>
      </w:tr>
      <w:tr w:rsidR="004B5BFB" w:rsidRPr="004B5BFB" w14:paraId="00E7B486" w14:textId="77777777" w:rsidTr="00D35922">
        <w:tc>
          <w:tcPr>
            <w:tcW w:w="5055" w:type="dxa"/>
          </w:tcPr>
          <w:p w14:paraId="2C857D55" w14:textId="77777777" w:rsidR="004B5BFB" w:rsidRPr="004B5BFB" w:rsidRDefault="004B5BFB" w:rsidP="004B5BFB">
            <w:pPr>
              <w:rPr>
                <w:rFonts w:ascii="Arial" w:eastAsia="Calibri" w:hAnsi="Arial" w:cs="Arial"/>
              </w:rPr>
            </w:pPr>
            <w:r w:rsidRPr="004B5BFB">
              <w:rPr>
                <w:rFonts w:ascii="Arial" w:eastAsia="Calibri" w:hAnsi="Arial" w:cs="Arial"/>
              </w:rPr>
              <w:t>WEEE</w:t>
            </w:r>
          </w:p>
        </w:tc>
        <w:tc>
          <w:tcPr>
            <w:tcW w:w="5055" w:type="dxa"/>
          </w:tcPr>
          <w:p w14:paraId="1825E5A5" w14:textId="77777777" w:rsidR="004B5BFB" w:rsidRPr="004B5BFB" w:rsidRDefault="004B5BFB" w:rsidP="004B5BFB">
            <w:pPr>
              <w:rPr>
                <w:rFonts w:ascii="Arial" w:eastAsia="Calibri" w:hAnsi="Arial" w:cs="Arial"/>
              </w:rPr>
            </w:pPr>
            <w:r w:rsidRPr="004B5BFB">
              <w:rPr>
                <w:rFonts w:ascii="Arial" w:eastAsia="Calibri" w:hAnsi="Arial" w:cs="Arial"/>
              </w:rPr>
              <w:t>0.113</w:t>
            </w:r>
          </w:p>
        </w:tc>
      </w:tr>
    </w:tbl>
    <w:p w14:paraId="54053A64" w14:textId="6A816E3A" w:rsidR="00D35922" w:rsidRDefault="00D35922"/>
    <w:p w14:paraId="026EAA46" w14:textId="6C1831FA" w:rsidR="003B2160" w:rsidRDefault="003B2160" w:rsidP="003B2160">
      <w:pPr>
        <w:tabs>
          <w:tab w:val="left" w:pos="1582"/>
        </w:tabs>
        <w:rPr>
          <w:rFonts w:ascii="Arial" w:eastAsia="Calibri" w:hAnsi="Arial" w:cs="Arial"/>
          <w:b/>
          <w:bCs/>
          <w:color w:val="327B0F"/>
        </w:rPr>
      </w:pPr>
      <w:r>
        <w:rPr>
          <w:rFonts w:ascii="Arial" w:eastAsia="Calibri" w:hAnsi="Arial" w:cs="Arial"/>
          <w:b/>
          <w:bCs/>
          <w:color w:val="327B0F"/>
        </w:rPr>
        <w:t xml:space="preserve">PRIVACY POLICY </w:t>
      </w:r>
    </w:p>
    <w:p w14:paraId="7742235A" w14:textId="69CF2E5F" w:rsidR="0033133E" w:rsidRPr="0033133E" w:rsidRDefault="0033133E" w:rsidP="0033133E">
      <w:pPr>
        <w:rPr>
          <w:rFonts w:ascii="Arial" w:eastAsia="Calibri" w:hAnsi="Arial" w:cs="Arial"/>
        </w:rPr>
      </w:pPr>
      <w:r w:rsidRPr="0033133E">
        <w:rPr>
          <w:rFonts w:ascii="Arial" w:hAnsi="Arial" w:cs="Arial"/>
          <w:color w:val="000000"/>
          <w:bdr w:val="none" w:sz="0" w:space="0" w:color="auto" w:frame="1"/>
          <w:shd w:val="clear" w:color="auto" w:fill="FFFFFF"/>
        </w:rPr>
        <w:t>For more information about how we use your data please </w:t>
      </w:r>
      <w:hyperlink r:id="rId23" w:history="1">
        <w:r w:rsidRPr="0033133E">
          <w:rPr>
            <w:rStyle w:val="Hyperlink"/>
            <w:rFonts w:ascii="Arial" w:hAnsi="Arial" w:cs="Arial"/>
            <w:bdr w:val="none" w:sz="0" w:space="0" w:color="auto" w:frame="1"/>
            <w:shd w:val="clear" w:color="auto" w:fill="FFFFFF"/>
          </w:rPr>
          <w:t>click here</w:t>
        </w:r>
      </w:hyperlink>
      <w:r w:rsidRPr="0033133E">
        <w:rPr>
          <w:rFonts w:ascii="Arial" w:hAnsi="Arial" w:cs="Arial"/>
          <w:color w:val="000000"/>
          <w:bdr w:val="none" w:sz="0" w:space="0" w:color="auto" w:frame="1"/>
          <w:shd w:val="clear" w:color="auto" w:fill="FFFFFF"/>
        </w:rPr>
        <w:t xml:space="preserve">, and if you have any questions, please call </w:t>
      </w:r>
      <w:r w:rsidRPr="0033133E">
        <w:rPr>
          <w:rFonts w:ascii="Arial" w:hAnsi="Arial" w:cs="Arial"/>
          <w:color w:val="000000"/>
          <w:shd w:val="clear" w:color="auto" w:fill="FFFFFF"/>
        </w:rPr>
        <w:t xml:space="preserve">01772 324129 </w:t>
      </w:r>
      <w:r w:rsidRPr="0033133E">
        <w:rPr>
          <w:rFonts w:ascii="Arial" w:hAnsi="Arial" w:cs="Arial"/>
          <w:color w:val="000000"/>
          <w:bdr w:val="none" w:sz="0" w:space="0" w:color="auto" w:frame="1"/>
          <w:shd w:val="clear" w:color="auto" w:fill="FFFFFF"/>
        </w:rPr>
        <w:t xml:space="preserve">or email </w:t>
      </w:r>
      <w:hyperlink r:id="rId24" w:history="1">
        <w:r w:rsidRPr="0033133E">
          <w:rPr>
            <w:rStyle w:val="Hyperlink"/>
            <w:rFonts w:ascii="Arial" w:hAnsi="Arial" w:cs="Arial"/>
            <w:bdr w:val="none" w:sz="0" w:space="0" w:color="auto" w:frame="1"/>
            <w:shd w:val="clear" w:color="auto" w:fill="FFFFFF"/>
          </w:rPr>
          <w:t>gmenvfund@lancswt.org.uk</w:t>
        </w:r>
      </w:hyperlink>
      <w:r w:rsidRPr="0033133E">
        <w:rPr>
          <w:rFonts w:ascii="Arial" w:hAnsi="Arial" w:cs="Arial"/>
          <w:color w:val="000000"/>
          <w:bdr w:val="none" w:sz="0" w:space="0" w:color="auto" w:frame="1"/>
          <w:shd w:val="clear" w:color="auto" w:fill="FFFFFF"/>
        </w:rPr>
        <w:t xml:space="preserve">.  </w:t>
      </w:r>
    </w:p>
    <w:sectPr w:rsidR="0033133E" w:rsidRPr="0033133E">
      <w:headerReference w:type="default" r:id="rId25"/>
      <w:footerReference w:type="default" r:id="rI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805F" w16cex:dateUtc="2022-02-23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FE76D" w16cid:durableId="25C080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CFD7F" w14:textId="77777777" w:rsidR="00C875A6" w:rsidRDefault="00C875A6" w:rsidP="004B5BFB">
      <w:pPr>
        <w:spacing w:after="0" w:line="240" w:lineRule="auto"/>
      </w:pPr>
      <w:r>
        <w:separator/>
      </w:r>
    </w:p>
  </w:endnote>
  <w:endnote w:type="continuationSeparator" w:id="0">
    <w:p w14:paraId="0CF41DC0" w14:textId="77777777" w:rsidR="00C875A6" w:rsidRDefault="00C875A6" w:rsidP="004B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6313" w14:textId="77777777" w:rsidR="00A81889" w:rsidRDefault="00A81889">
    <w:pPr>
      <w:pStyle w:val="Footer"/>
    </w:pPr>
    <w:r>
      <w:rPr>
        <w:noProof/>
        <w:lang w:eastAsia="en-GB"/>
      </w:rPr>
      <w:drawing>
        <wp:anchor distT="0" distB="0" distL="114300" distR="114300" simplePos="0" relativeHeight="251659264" behindDoc="1" locked="0" layoutInCell="1" allowOverlap="1" wp14:anchorId="679C7354" wp14:editId="7801460A">
          <wp:simplePos x="0" y="0"/>
          <wp:positionH relativeFrom="margin">
            <wp:posOffset>3364089</wp:posOffset>
          </wp:positionH>
          <wp:positionV relativeFrom="paragraph">
            <wp:posOffset>-462633</wp:posOffset>
          </wp:positionV>
          <wp:extent cx="3103245" cy="880745"/>
          <wp:effectExtent l="0" t="0" r="1905" b="0"/>
          <wp:wrapTight wrapText="bothSides">
            <wp:wrapPolygon edited="0">
              <wp:start x="0" y="0"/>
              <wp:lineTo x="0" y="21024"/>
              <wp:lineTo x="21481" y="21024"/>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EF R4GM Logo Lock 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245" cy="8807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7228" w14:textId="77777777" w:rsidR="00C875A6" w:rsidRDefault="00C875A6" w:rsidP="004B5BFB">
      <w:pPr>
        <w:spacing w:after="0" w:line="240" w:lineRule="auto"/>
      </w:pPr>
      <w:r>
        <w:separator/>
      </w:r>
    </w:p>
  </w:footnote>
  <w:footnote w:type="continuationSeparator" w:id="0">
    <w:p w14:paraId="280AB216" w14:textId="77777777" w:rsidR="00C875A6" w:rsidRDefault="00C875A6" w:rsidP="004B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98DF" w14:textId="49BAED2C" w:rsidR="00A81889" w:rsidRPr="00D14451" w:rsidRDefault="00A81889" w:rsidP="004B5BFB">
    <w:pPr>
      <w:rPr>
        <w:rFonts w:cstheme="minorHAnsi"/>
        <w:b/>
        <w:bCs/>
      </w:rPr>
    </w:pPr>
    <w:bookmarkStart w:id="4" w:name="_Hlk90538461"/>
    <w:r>
      <w:rPr>
        <w:rFonts w:cstheme="minorHAnsi"/>
        <w:b/>
        <w:bCs/>
      </w:rPr>
      <w:t>R4GM</w:t>
    </w:r>
    <w:r w:rsidRPr="00D14451">
      <w:rPr>
        <w:rFonts w:cstheme="minorHAnsi"/>
        <w:b/>
        <w:bCs/>
      </w:rPr>
      <w:t xml:space="preserve"> Community Fund 202</w:t>
    </w:r>
    <w:r>
      <w:rPr>
        <w:rFonts w:cstheme="minorHAnsi"/>
        <w:b/>
        <w:bCs/>
      </w:rPr>
      <w:t>2</w:t>
    </w:r>
    <w:r w:rsidRPr="00D14451">
      <w:rPr>
        <w:rFonts w:cstheme="minorHAnsi"/>
        <w:b/>
        <w:bCs/>
      </w:rPr>
      <w:t>/2</w:t>
    </w:r>
    <w:r>
      <w:rPr>
        <w:rFonts w:cstheme="minorHAnsi"/>
        <w:b/>
        <w:bCs/>
      </w:rPr>
      <w:t>3</w:t>
    </w:r>
    <w:r w:rsidR="006019E5">
      <w:rPr>
        <w:rFonts w:cstheme="minorHAnsi"/>
        <w:b/>
        <w:bCs/>
      </w:rPr>
      <w:t xml:space="preserve"> Guidance Notes</w:t>
    </w:r>
  </w:p>
  <w:bookmarkEnd w:id="4"/>
  <w:p w14:paraId="01A48C97" w14:textId="77777777" w:rsidR="00A81889" w:rsidRDefault="00A818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4BA3"/>
    <w:multiLevelType w:val="hybridMultilevel"/>
    <w:tmpl w:val="94201596"/>
    <w:lvl w:ilvl="0" w:tplc="22627E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7101A"/>
    <w:multiLevelType w:val="hybridMultilevel"/>
    <w:tmpl w:val="B6EC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5596F"/>
    <w:multiLevelType w:val="hybridMultilevel"/>
    <w:tmpl w:val="80140B7A"/>
    <w:lvl w:ilvl="0" w:tplc="22627E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2BF5"/>
    <w:multiLevelType w:val="hybridMultilevel"/>
    <w:tmpl w:val="3C807598"/>
    <w:lvl w:ilvl="0" w:tplc="22627E5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D50C4"/>
    <w:multiLevelType w:val="hybridMultilevel"/>
    <w:tmpl w:val="779E7274"/>
    <w:lvl w:ilvl="0" w:tplc="22627E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B2B3E"/>
    <w:multiLevelType w:val="hybridMultilevel"/>
    <w:tmpl w:val="5A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1311D"/>
    <w:multiLevelType w:val="hybridMultilevel"/>
    <w:tmpl w:val="D7D4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FB"/>
    <w:rsid w:val="00064C18"/>
    <w:rsid w:val="000B63DC"/>
    <w:rsid w:val="000D7CB2"/>
    <w:rsid w:val="000E0A2A"/>
    <w:rsid w:val="001010E2"/>
    <w:rsid w:val="00112670"/>
    <w:rsid w:val="002A4A9D"/>
    <w:rsid w:val="002A7833"/>
    <w:rsid w:val="002C18C9"/>
    <w:rsid w:val="002E1760"/>
    <w:rsid w:val="0033133E"/>
    <w:rsid w:val="00343D83"/>
    <w:rsid w:val="003B2160"/>
    <w:rsid w:val="003F7FB8"/>
    <w:rsid w:val="00453702"/>
    <w:rsid w:val="00463642"/>
    <w:rsid w:val="00476AD9"/>
    <w:rsid w:val="004A49E9"/>
    <w:rsid w:val="004B5BFB"/>
    <w:rsid w:val="004B7D1A"/>
    <w:rsid w:val="004D14F5"/>
    <w:rsid w:val="004D7A73"/>
    <w:rsid w:val="0056777C"/>
    <w:rsid w:val="00580C2B"/>
    <w:rsid w:val="005F361F"/>
    <w:rsid w:val="006019E5"/>
    <w:rsid w:val="00632B56"/>
    <w:rsid w:val="007045ED"/>
    <w:rsid w:val="007540B8"/>
    <w:rsid w:val="008851E2"/>
    <w:rsid w:val="00917A67"/>
    <w:rsid w:val="0092394D"/>
    <w:rsid w:val="00934B0E"/>
    <w:rsid w:val="009677DF"/>
    <w:rsid w:val="00A81889"/>
    <w:rsid w:val="00AC51B4"/>
    <w:rsid w:val="00AC59C2"/>
    <w:rsid w:val="00AF3116"/>
    <w:rsid w:val="00B06FDF"/>
    <w:rsid w:val="00C67382"/>
    <w:rsid w:val="00C875A6"/>
    <w:rsid w:val="00CD00CC"/>
    <w:rsid w:val="00CE64BE"/>
    <w:rsid w:val="00D35922"/>
    <w:rsid w:val="00DF79EC"/>
    <w:rsid w:val="00E97EE6"/>
    <w:rsid w:val="00EC6E22"/>
    <w:rsid w:val="00F122D5"/>
    <w:rsid w:val="00F214AA"/>
    <w:rsid w:val="00F95802"/>
    <w:rsid w:val="00FF661A"/>
    <w:rsid w:val="00FF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450A"/>
  <w15:chartTrackingRefBased/>
  <w15:docId w15:val="{A9460E0F-D2CA-4DEA-9153-494C9BE4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FB"/>
  </w:style>
  <w:style w:type="paragraph" w:styleId="Footer">
    <w:name w:val="footer"/>
    <w:basedOn w:val="Normal"/>
    <w:link w:val="FooterChar"/>
    <w:uiPriority w:val="99"/>
    <w:unhideWhenUsed/>
    <w:rsid w:val="004B5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FB"/>
  </w:style>
  <w:style w:type="paragraph" w:styleId="ListParagraph">
    <w:name w:val="List Paragraph"/>
    <w:basedOn w:val="Normal"/>
    <w:uiPriority w:val="34"/>
    <w:qFormat/>
    <w:rsid w:val="00453702"/>
    <w:pPr>
      <w:ind w:left="720"/>
      <w:contextualSpacing/>
    </w:pPr>
  </w:style>
  <w:style w:type="character" w:styleId="CommentReference">
    <w:name w:val="annotation reference"/>
    <w:basedOn w:val="DefaultParagraphFont"/>
    <w:uiPriority w:val="99"/>
    <w:semiHidden/>
    <w:unhideWhenUsed/>
    <w:rsid w:val="00580C2B"/>
    <w:rPr>
      <w:sz w:val="16"/>
      <w:szCs w:val="16"/>
    </w:rPr>
  </w:style>
  <w:style w:type="paragraph" w:styleId="CommentText">
    <w:name w:val="annotation text"/>
    <w:basedOn w:val="Normal"/>
    <w:link w:val="CommentTextChar"/>
    <w:uiPriority w:val="99"/>
    <w:semiHidden/>
    <w:unhideWhenUsed/>
    <w:rsid w:val="00580C2B"/>
    <w:pPr>
      <w:spacing w:line="240" w:lineRule="auto"/>
    </w:pPr>
    <w:rPr>
      <w:sz w:val="20"/>
      <w:szCs w:val="20"/>
    </w:rPr>
  </w:style>
  <w:style w:type="character" w:customStyle="1" w:styleId="CommentTextChar">
    <w:name w:val="Comment Text Char"/>
    <w:basedOn w:val="DefaultParagraphFont"/>
    <w:link w:val="CommentText"/>
    <w:uiPriority w:val="99"/>
    <w:semiHidden/>
    <w:rsid w:val="00580C2B"/>
    <w:rPr>
      <w:sz w:val="20"/>
      <w:szCs w:val="20"/>
    </w:rPr>
  </w:style>
  <w:style w:type="paragraph" w:styleId="CommentSubject">
    <w:name w:val="annotation subject"/>
    <w:basedOn w:val="CommentText"/>
    <w:next w:val="CommentText"/>
    <w:link w:val="CommentSubjectChar"/>
    <w:uiPriority w:val="99"/>
    <w:semiHidden/>
    <w:unhideWhenUsed/>
    <w:rsid w:val="00580C2B"/>
    <w:rPr>
      <w:b/>
      <w:bCs/>
    </w:rPr>
  </w:style>
  <w:style w:type="character" w:customStyle="1" w:styleId="CommentSubjectChar">
    <w:name w:val="Comment Subject Char"/>
    <w:basedOn w:val="CommentTextChar"/>
    <w:link w:val="CommentSubject"/>
    <w:uiPriority w:val="99"/>
    <w:semiHidden/>
    <w:rsid w:val="00580C2B"/>
    <w:rPr>
      <w:b/>
      <w:bCs/>
      <w:sz w:val="20"/>
      <w:szCs w:val="20"/>
    </w:rPr>
  </w:style>
  <w:style w:type="paragraph" w:styleId="BalloonText">
    <w:name w:val="Balloon Text"/>
    <w:basedOn w:val="Normal"/>
    <w:link w:val="BalloonTextChar"/>
    <w:uiPriority w:val="99"/>
    <w:semiHidden/>
    <w:unhideWhenUsed/>
    <w:rsid w:val="0058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2B"/>
    <w:rPr>
      <w:rFonts w:ascii="Segoe UI" w:hAnsi="Segoe UI" w:cs="Segoe UI"/>
      <w:sz w:val="18"/>
      <w:szCs w:val="18"/>
    </w:rPr>
  </w:style>
  <w:style w:type="character" w:styleId="Hyperlink">
    <w:name w:val="Hyperlink"/>
    <w:basedOn w:val="DefaultParagraphFont"/>
    <w:uiPriority w:val="99"/>
    <w:unhideWhenUsed/>
    <w:rsid w:val="0033133E"/>
    <w:rPr>
      <w:color w:val="0563C1" w:themeColor="hyperlink"/>
      <w:u w:val="single"/>
    </w:rPr>
  </w:style>
  <w:style w:type="paragraph" w:styleId="Revision">
    <w:name w:val="Revision"/>
    <w:hidden/>
    <w:uiPriority w:val="99"/>
    <w:semiHidden/>
    <w:rsid w:val="0011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envfund@lancswt.org.uk" TargetMode="External"/><Relationship Id="rId18" Type="http://schemas.openxmlformats.org/officeDocument/2006/relationships/hyperlink" Target="http://www.greatermanchester-ca.gov.uk/what-we-do/environment/produc&#173;%20tion-and-consumption-of-resources/waste-and-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menvfund.org.uk" TargetMode="External"/><Relationship Id="rId7" Type="http://schemas.openxmlformats.org/officeDocument/2006/relationships/webSettings" Target="webSettings.xml"/><Relationship Id="rId12" Type="http://schemas.openxmlformats.org/officeDocument/2006/relationships/hyperlink" Target="mailto:gmenvfund@lancswt.org.uk" TargetMode="External"/><Relationship Id="rId17" Type="http://schemas.openxmlformats.org/officeDocument/2006/relationships/hyperlink" Target="mailto:gmenvfund@lancswt.org.uk"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gmenvfund@lancswt.org.uk" TargetMode="External"/><Relationship Id="rId20" Type="http://schemas.openxmlformats.org/officeDocument/2006/relationships/hyperlink" Target="http://www.recycleforgreatermanchest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menvfund@lancswt.org.uk" TargetMode="External"/><Relationship Id="rId24" Type="http://schemas.openxmlformats.org/officeDocument/2006/relationships/hyperlink" Target="mailto:gmenvfund@lancswt.org.uk" TargetMode="External"/><Relationship Id="rId32"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mailto:gmenvfund@lancswt.org.uk" TargetMode="External"/><Relationship Id="rId23" Type="http://schemas.openxmlformats.org/officeDocument/2006/relationships/hyperlink" Target="https://gmenvfund.org/what-gmef/privacy-statement" TargetMode="External"/><Relationship Id="rId28" Type="http://schemas.openxmlformats.org/officeDocument/2006/relationships/theme" Target="theme/theme1.xml"/><Relationship Id="rId10" Type="http://schemas.openxmlformats.org/officeDocument/2006/relationships/hyperlink" Target="http://www.gmenvfund.org.uk" TargetMode="External"/><Relationship Id="rId19" Type="http://schemas.openxmlformats.org/officeDocument/2006/relationships/hyperlink" Target="http://www.suez.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menvfund@lancswt.org.uk" TargetMode="External"/><Relationship Id="rId22" Type="http://schemas.openxmlformats.org/officeDocument/2006/relationships/hyperlink" Target="mailto:gmenvfund@lancswt.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4559A6DFD766469FE6E91059AC10B5" ma:contentTypeVersion="14" ma:contentTypeDescription="Create a new document." ma:contentTypeScope="" ma:versionID="e36ec547d02af53e1b58ad1d6f0f241f">
  <xsd:schema xmlns:xsd="http://www.w3.org/2001/XMLSchema" xmlns:xs="http://www.w3.org/2001/XMLSchema" xmlns:p="http://schemas.microsoft.com/office/2006/metadata/properties" xmlns:ns2="606e0e04-dca0-47f6-bb36-fe638b76a6f1" xmlns:ns3="714b7786-3bd3-4280-bd2d-a5343872910a" targetNamespace="http://schemas.microsoft.com/office/2006/metadata/properties" ma:root="true" ma:fieldsID="39c9d71c854b276406a5197597eb51b5" ns2:_="" ns3:_="">
    <xsd:import namespace="606e0e04-dca0-47f6-bb36-fe638b76a6f1"/>
    <xsd:import namespace="714b7786-3bd3-4280-bd2d-a53438729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e0e04-dca0-47f6-bb36-fe638b76a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b7786-3bd3-4280-bd2d-a5343872910a"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6335F-8E58-4882-AD1B-5F851B4D87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F509D-D986-40BF-A5F7-42E7BA6999A2}">
  <ds:schemaRefs>
    <ds:schemaRef ds:uri="http://schemas.microsoft.com/sharepoint/v3/contenttype/forms"/>
  </ds:schemaRefs>
</ds:datastoreItem>
</file>

<file path=customXml/itemProps3.xml><?xml version="1.0" encoding="utf-8"?>
<ds:datastoreItem xmlns:ds="http://schemas.openxmlformats.org/officeDocument/2006/customXml" ds:itemID="{76876B34-A9C5-460F-B784-18438E6AD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e0e04-dca0-47f6-bb36-fe638b76a6f1"/>
    <ds:schemaRef ds:uri="714b7786-3bd3-4280-bd2d-a53438729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Sherlock</dc:creator>
  <cp:keywords/>
  <dc:description/>
  <cp:lastModifiedBy>Ellen Sherlock</cp:lastModifiedBy>
  <cp:revision>4</cp:revision>
  <cp:lastPrinted>2022-03-31T07:47:00Z</cp:lastPrinted>
  <dcterms:created xsi:type="dcterms:W3CDTF">2022-03-31T07:47:00Z</dcterms:created>
  <dcterms:modified xsi:type="dcterms:W3CDTF">2022-04-01T07:51:00Z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0x010100CD4559A6DFD766469FE6E91059AC10B5</vt:lpwstr>
  </property>
</Properties>
</file>